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D1479" w14:textId="77777777" w:rsidR="001F682C" w:rsidRDefault="001F682C" w:rsidP="00C14221">
      <w:pPr>
        <w:spacing w:before="120" w:after="240" w:line="276" w:lineRule="auto"/>
        <w:rPr>
          <w:rFonts w:ascii="Arial" w:eastAsia="Calibri" w:hAnsi="Arial" w:cs="Arial"/>
          <w:color w:val="00205B"/>
          <w:sz w:val="24"/>
          <w:szCs w:val="36"/>
        </w:rPr>
      </w:pPr>
      <w:bookmarkStart w:id="0" w:name="_GoBack"/>
    </w:p>
    <w:p w14:paraId="0298EB6B" w14:textId="327C0450" w:rsidR="00E220F2" w:rsidRPr="004C6C59" w:rsidRDefault="009D676A" w:rsidP="00C14221">
      <w:pPr>
        <w:spacing w:before="120" w:after="240" w:line="276" w:lineRule="auto"/>
        <w:rPr>
          <w:rFonts w:ascii="Arial" w:eastAsia="Calibri" w:hAnsi="Arial" w:cs="Arial"/>
          <w:color w:val="00205B"/>
          <w:sz w:val="24"/>
          <w:szCs w:val="36"/>
          <w:lang w:val="en-GB"/>
        </w:rPr>
      </w:pPr>
      <w:r w:rsidRPr="004C6C59">
        <w:rPr>
          <w:rFonts w:ascii="Arial" w:eastAsia="Calibri" w:hAnsi="Arial" w:cs="Arial"/>
          <w:color w:val="00205B"/>
          <w:sz w:val="24"/>
          <w:szCs w:val="36"/>
          <w:lang w:val="en-GB"/>
        </w:rPr>
        <w:t>Press Release</w:t>
      </w:r>
    </w:p>
    <w:p w14:paraId="3F8C198D" w14:textId="622A3C10" w:rsidR="0066528C" w:rsidRPr="004C6C59" w:rsidRDefault="00A200BC" w:rsidP="00C14221">
      <w:pPr>
        <w:spacing w:before="120" w:after="240" w:line="276" w:lineRule="auto"/>
        <w:rPr>
          <w:rFonts w:ascii="Arial" w:hAnsi="Arial" w:cs="Arial"/>
          <w:b/>
          <w:color w:val="44546A"/>
          <w:sz w:val="36"/>
          <w:szCs w:val="36"/>
          <w:lang w:val="en-GB"/>
        </w:rPr>
      </w:pPr>
      <w:r w:rsidRPr="004C6C59">
        <w:rPr>
          <w:rFonts w:ascii="Arial" w:hAnsi="Arial" w:cs="Arial"/>
          <w:b/>
          <w:color w:val="44546A"/>
          <w:sz w:val="36"/>
          <w:szCs w:val="36"/>
          <w:lang w:val="en-GB"/>
        </w:rPr>
        <w:t xml:space="preserve">SACE </w:t>
      </w:r>
      <w:r w:rsidR="00875AC3" w:rsidRPr="004C6C59">
        <w:rPr>
          <w:rFonts w:ascii="Arial" w:hAnsi="Arial" w:cs="Arial"/>
          <w:b/>
          <w:color w:val="44546A"/>
          <w:sz w:val="36"/>
          <w:szCs w:val="36"/>
          <w:lang w:val="en-GB"/>
        </w:rPr>
        <w:t>and</w:t>
      </w:r>
      <w:r w:rsidR="009A0266" w:rsidRPr="004C6C59">
        <w:rPr>
          <w:rFonts w:ascii="Arial" w:hAnsi="Arial" w:cs="Arial"/>
          <w:b/>
          <w:color w:val="44546A"/>
          <w:sz w:val="36"/>
          <w:szCs w:val="36"/>
          <w:lang w:val="en-GB"/>
        </w:rPr>
        <w:t xml:space="preserve"> </w:t>
      </w:r>
      <w:r w:rsidR="00B950E7" w:rsidRPr="004C6C59">
        <w:rPr>
          <w:rFonts w:ascii="Arial" w:hAnsi="Arial" w:cs="Arial"/>
          <w:b/>
          <w:color w:val="44546A"/>
          <w:sz w:val="36"/>
          <w:szCs w:val="36"/>
          <w:lang w:val="en-GB"/>
        </w:rPr>
        <w:t>Rönesans</w:t>
      </w:r>
      <w:r w:rsidR="00875AC3" w:rsidRPr="004C6C59">
        <w:rPr>
          <w:rFonts w:ascii="Arial" w:hAnsi="Arial" w:cs="Arial"/>
          <w:b/>
          <w:color w:val="44546A"/>
          <w:sz w:val="36"/>
          <w:szCs w:val="36"/>
          <w:lang w:val="en-GB"/>
        </w:rPr>
        <w:t xml:space="preserve"> </w:t>
      </w:r>
      <w:r w:rsidR="00DB483D">
        <w:rPr>
          <w:rFonts w:ascii="Arial" w:hAnsi="Arial" w:cs="Arial"/>
          <w:b/>
          <w:color w:val="44546A"/>
          <w:sz w:val="36"/>
          <w:szCs w:val="36"/>
          <w:lang w:val="en-GB"/>
        </w:rPr>
        <w:t>Holding</w:t>
      </w:r>
      <w:r w:rsidR="00DB483D" w:rsidRPr="004C6C59">
        <w:rPr>
          <w:rFonts w:ascii="Arial" w:hAnsi="Arial" w:cs="Arial"/>
          <w:b/>
          <w:color w:val="44546A"/>
          <w:sz w:val="36"/>
          <w:szCs w:val="36"/>
          <w:lang w:val="en-GB"/>
        </w:rPr>
        <w:t xml:space="preserve"> </w:t>
      </w:r>
      <w:r w:rsidR="00875AC3" w:rsidRPr="004C6C59">
        <w:rPr>
          <w:rFonts w:ascii="Arial" w:hAnsi="Arial" w:cs="Arial"/>
          <w:b/>
          <w:color w:val="44546A"/>
          <w:sz w:val="36"/>
          <w:szCs w:val="36"/>
          <w:lang w:val="en-GB"/>
        </w:rPr>
        <w:t xml:space="preserve">sign a </w:t>
      </w:r>
      <w:r w:rsidR="000A0BE2" w:rsidRPr="004C6C59">
        <w:rPr>
          <w:rFonts w:ascii="Arial" w:hAnsi="Arial" w:cs="Arial"/>
          <w:b/>
          <w:color w:val="44546A"/>
          <w:sz w:val="36"/>
          <w:szCs w:val="36"/>
          <w:lang w:val="en-GB"/>
        </w:rPr>
        <w:t>Partnership Agreement</w:t>
      </w:r>
    </w:p>
    <w:p w14:paraId="78D3E460" w14:textId="77777777" w:rsidR="00C14221" w:rsidRPr="004C6C59" w:rsidRDefault="00C14221" w:rsidP="00A2081A">
      <w:pPr>
        <w:spacing w:before="120" w:line="276" w:lineRule="auto"/>
        <w:jc w:val="both"/>
        <w:rPr>
          <w:color w:val="00205B"/>
          <w:sz w:val="28"/>
          <w:szCs w:val="28"/>
          <w:lang w:val="en-GB"/>
        </w:rPr>
      </w:pPr>
    </w:p>
    <w:p w14:paraId="6ECAA38E" w14:textId="7A62A6D3" w:rsidR="00403AEC" w:rsidRPr="00180E0D" w:rsidRDefault="00484040" w:rsidP="00FB26A0">
      <w:pPr>
        <w:pStyle w:val="Default"/>
        <w:spacing w:before="120" w:line="360" w:lineRule="auto"/>
        <w:jc w:val="both"/>
        <w:rPr>
          <w:color w:val="222222"/>
          <w:sz w:val="22"/>
          <w:szCs w:val="22"/>
          <w:lang w:val="en-GB"/>
        </w:rPr>
      </w:pPr>
      <w:r w:rsidRPr="004C6C59">
        <w:rPr>
          <w:i/>
          <w:color w:val="222222"/>
          <w:sz w:val="22"/>
          <w:szCs w:val="22"/>
          <w:lang w:val="en-GB"/>
        </w:rPr>
        <w:t>Rom</w:t>
      </w:r>
      <w:r w:rsidR="00403AEC" w:rsidRPr="004C6C59">
        <w:rPr>
          <w:i/>
          <w:color w:val="222222"/>
          <w:sz w:val="22"/>
          <w:szCs w:val="22"/>
          <w:lang w:val="en-GB"/>
        </w:rPr>
        <w:t>e</w:t>
      </w:r>
      <w:r w:rsidRPr="004C6C59">
        <w:rPr>
          <w:i/>
          <w:color w:val="222222"/>
          <w:sz w:val="22"/>
          <w:szCs w:val="22"/>
          <w:lang w:val="en-GB"/>
        </w:rPr>
        <w:t>/</w:t>
      </w:r>
      <w:r w:rsidR="00B950E7" w:rsidRPr="004C6C59">
        <w:rPr>
          <w:i/>
          <w:color w:val="222222"/>
          <w:sz w:val="22"/>
          <w:szCs w:val="22"/>
          <w:lang w:val="en-GB"/>
        </w:rPr>
        <w:t>Istanbul</w:t>
      </w:r>
      <w:r w:rsidR="006C08F5" w:rsidRPr="004C6C59">
        <w:rPr>
          <w:i/>
          <w:color w:val="222222"/>
          <w:sz w:val="22"/>
          <w:szCs w:val="22"/>
          <w:lang w:val="en-GB"/>
        </w:rPr>
        <w:t>,</w:t>
      </w:r>
      <w:r w:rsidR="00875AC3" w:rsidRPr="004C6C59">
        <w:rPr>
          <w:i/>
          <w:color w:val="222222"/>
          <w:sz w:val="22"/>
          <w:szCs w:val="22"/>
          <w:lang w:val="en-GB"/>
        </w:rPr>
        <w:t xml:space="preserve"> D</w:t>
      </w:r>
      <w:r w:rsidR="00403AEC" w:rsidRPr="004C6C59">
        <w:rPr>
          <w:i/>
          <w:color w:val="222222"/>
          <w:sz w:val="22"/>
          <w:szCs w:val="22"/>
          <w:lang w:val="en-GB"/>
        </w:rPr>
        <w:t xml:space="preserve">ecember </w:t>
      </w:r>
      <w:r w:rsidR="00875AC3" w:rsidRPr="004C6C59">
        <w:rPr>
          <w:i/>
          <w:color w:val="222222"/>
          <w:sz w:val="22"/>
          <w:szCs w:val="22"/>
          <w:lang w:val="en-GB"/>
        </w:rPr>
        <w:t>10</w:t>
      </w:r>
      <w:r w:rsidR="00875AC3" w:rsidRPr="004C6C59">
        <w:rPr>
          <w:i/>
          <w:color w:val="222222"/>
          <w:sz w:val="22"/>
          <w:szCs w:val="22"/>
          <w:vertAlign w:val="superscript"/>
          <w:lang w:val="en-GB"/>
        </w:rPr>
        <w:t>th</w:t>
      </w:r>
      <w:r w:rsidR="00875AC3" w:rsidRPr="004C6C59">
        <w:rPr>
          <w:i/>
          <w:color w:val="222222"/>
          <w:sz w:val="22"/>
          <w:szCs w:val="22"/>
          <w:lang w:val="en-GB"/>
        </w:rPr>
        <w:t xml:space="preserve"> </w:t>
      </w:r>
      <w:r w:rsidR="006C08F5" w:rsidRPr="004C6C59">
        <w:rPr>
          <w:i/>
          <w:color w:val="222222"/>
          <w:sz w:val="22"/>
          <w:szCs w:val="22"/>
          <w:lang w:val="en-GB"/>
        </w:rPr>
        <w:t>20</w:t>
      </w:r>
      <w:r w:rsidR="00A84612" w:rsidRPr="004C6C59">
        <w:rPr>
          <w:i/>
          <w:color w:val="222222"/>
          <w:sz w:val="22"/>
          <w:szCs w:val="22"/>
          <w:lang w:val="en-GB"/>
        </w:rPr>
        <w:t>20</w:t>
      </w:r>
      <w:r w:rsidR="006C08F5" w:rsidRPr="004C6C59">
        <w:rPr>
          <w:color w:val="222222"/>
          <w:sz w:val="22"/>
          <w:szCs w:val="22"/>
          <w:lang w:val="en-GB"/>
        </w:rPr>
        <w:t xml:space="preserve"> – </w:t>
      </w:r>
      <w:r w:rsidR="00403AEC" w:rsidRPr="004C6C59">
        <w:rPr>
          <w:color w:val="222222"/>
          <w:sz w:val="22"/>
          <w:szCs w:val="22"/>
          <w:lang w:val="en-GB"/>
        </w:rPr>
        <w:t xml:space="preserve">SACE, Italy’s Export Credit Agency, and </w:t>
      </w:r>
      <w:r w:rsidR="00875AC3" w:rsidRPr="004C6C59">
        <w:rPr>
          <w:color w:val="222222"/>
          <w:sz w:val="22"/>
          <w:szCs w:val="22"/>
          <w:lang w:val="en-GB"/>
        </w:rPr>
        <w:t>Rönesans</w:t>
      </w:r>
      <w:r w:rsidR="009D676A" w:rsidRPr="004C6C59">
        <w:rPr>
          <w:color w:val="222222"/>
          <w:sz w:val="22"/>
          <w:szCs w:val="22"/>
          <w:lang w:val="en-GB"/>
        </w:rPr>
        <w:t xml:space="preserve">, </w:t>
      </w:r>
      <w:r w:rsidR="00DB483D">
        <w:rPr>
          <w:color w:val="222222"/>
          <w:sz w:val="22"/>
          <w:szCs w:val="22"/>
          <w:lang w:val="en-GB"/>
        </w:rPr>
        <w:t>the</w:t>
      </w:r>
      <w:r w:rsidR="00FB26A0" w:rsidRPr="00FB26A0">
        <w:rPr>
          <w:color w:val="222222"/>
          <w:sz w:val="22"/>
          <w:szCs w:val="22"/>
          <w:lang w:val="en-GB"/>
        </w:rPr>
        <w:t xml:space="preserve"> leading Turkish </w:t>
      </w:r>
      <w:r w:rsidR="00180E0D">
        <w:rPr>
          <w:color w:val="222222"/>
          <w:sz w:val="22"/>
          <w:szCs w:val="22"/>
          <w:lang w:val="en-GB"/>
        </w:rPr>
        <w:t>C</w:t>
      </w:r>
      <w:r w:rsidR="00FB26A0" w:rsidRPr="00FB26A0">
        <w:rPr>
          <w:color w:val="222222"/>
          <w:sz w:val="22"/>
          <w:szCs w:val="22"/>
          <w:lang w:val="en-GB"/>
        </w:rPr>
        <w:t xml:space="preserve">onstruction and </w:t>
      </w:r>
      <w:r w:rsidR="00180E0D">
        <w:rPr>
          <w:color w:val="222222"/>
          <w:sz w:val="22"/>
          <w:szCs w:val="22"/>
          <w:lang w:val="en-GB"/>
        </w:rPr>
        <w:t>I</w:t>
      </w:r>
      <w:r w:rsidR="00FB26A0" w:rsidRPr="00FB26A0">
        <w:rPr>
          <w:color w:val="222222"/>
          <w:sz w:val="22"/>
          <w:szCs w:val="22"/>
          <w:lang w:val="en-GB"/>
        </w:rPr>
        <w:t>nvestment company</w:t>
      </w:r>
      <w:r w:rsidR="00180E0D">
        <w:rPr>
          <w:color w:val="222222"/>
          <w:sz w:val="22"/>
          <w:szCs w:val="22"/>
          <w:lang w:val="en-GB"/>
        </w:rPr>
        <w:t xml:space="preserve"> (</w:t>
      </w:r>
      <w:r w:rsidR="00FB26A0" w:rsidRPr="00FB26A0">
        <w:rPr>
          <w:color w:val="222222"/>
          <w:sz w:val="22"/>
          <w:szCs w:val="22"/>
          <w:lang w:val="en-GB"/>
        </w:rPr>
        <w:t>rank</w:t>
      </w:r>
      <w:r w:rsidR="00180E0D">
        <w:rPr>
          <w:color w:val="222222"/>
          <w:sz w:val="22"/>
          <w:szCs w:val="22"/>
          <w:lang w:val="en-GB"/>
        </w:rPr>
        <w:t>ing</w:t>
      </w:r>
      <w:r w:rsidR="00FB26A0" w:rsidRPr="00FB26A0">
        <w:rPr>
          <w:color w:val="222222"/>
          <w:sz w:val="22"/>
          <w:szCs w:val="22"/>
          <w:lang w:val="en-GB"/>
        </w:rPr>
        <w:t xml:space="preserve"> 23rd in Engineering News</w:t>
      </w:r>
      <w:r w:rsidR="00180E0D">
        <w:rPr>
          <w:color w:val="222222"/>
          <w:sz w:val="22"/>
          <w:szCs w:val="22"/>
          <w:lang w:val="en-GB"/>
        </w:rPr>
        <w:t xml:space="preserve"> </w:t>
      </w:r>
      <w:r w:rsidR="00FB26A0" w:rsidRPr="00FB26A0">
        <w:rPr>
          <w:color w:val="222222"/>
          <w:sz w:val="22"/>
          <w:szCs w:val="22"/>
          <w:lang w:val="en-GB"/>
        </w:rPr>
        <w:t>Record’s (ENR) 2020 “World’s Top 250 International Cont</w:t>
      </w:r>
      <w:r w:rsidR="00FB26A0">
        <w:rPr>
          <w:color w:val="222222"/>
          <w:sz w:val="22"/>
          <w:szCs w:val="22"/>
          <w:lang w:val="en-GB"/>
        </w:rPr>
        <w:t>ractors” list and 9th in Europe</w:t>
      </w:r>
      <w:r w:rsidR="00180E0D">
        <w:rPr>
          <w:color w:val="222222"/>
          <w:sz w:val="22"/>
          <w:szCs w:val="22"/>
          <w:lang w:val="en-GB"/>
        </w:rPr>
        <w:t>)</w:t>
      </w:r>
      <w:r w:rsidR="00FB26A0">
        <w:rPr>
          <w:color w:val="222222"/>
          <w:sz w:val="22"/>
          <w:szCs w:val="22"/>
          <w:lang w:val="en-GB"/>
        </w:rPr>
        <w:t>,</w:t>
      </w:r>
      <w:r w:rsidR="00FB26A0" w:rsidRPr="00FB26A0">
        <w:rPr>
          <w:color w:val="222222"/>
          <w:sz w:val="22"/>
          <w:szCs w:val="22"/>
          <w:lang w:val="en-GB"/>
        </w:rPr>
        <w:t xml:space="preserve"> </w:t>
      </w:r>
      <w:r w:rsidR="00FB26A0">
        <w:rPr>
          <w:color w:val="222222"/>
          <w:sz w:val="22"/>
          <w:szCs w:val="22"/>
          <w:lang w:val="en-GB"/>
        </w:rPr>
        <w:t>active in Infrastructure &amp; Construction</w:t>
      </w:r>
      <w:r w:rsidR="00180E0D">
        <w:rPr>
          <w:color w:val="222222"/>
          <w:sz w:val="22"/>
          <w:szCs w:val="22"/>
          <w:lang w:val="en-GB"/>
        </w:rPr>
        <w:t xml:space="preserve"> </w:t>
      </w:r>
      <w:r w:rsidR="00FB26A0">
        <w:rPr>
          <w:color w:val="222222"/>
          <w:sz w:val="22"/>
          <w:szCs w:val="22"/>
          <w:lang w:val="en-GB"/>
        </w:rPr>
        <w:t>Real E</w:t>
      </w:r>
      <w:r w:rsidR="00FB26A0" w:rsidRPr="004C6C59">
        <w:rPr>
          <w:color w:val="222222"/>
          <w:sz w:val="22"/>
          <w:szCs w:val="22"/>
          <w:lang w:val="en-GB"/>
        </w:rPr>
        <w:t>state</w:t>
      </w:r>
      <w:r w:rsidR="00FB26A0">
        <w:rPr>
          <w:color w:val="222222"/>
          <w:sz w:val="22"/>
          <w:szCs w:val="22"/>
          <w:lang w:val="en-GB"/>
        </w:rPr>
        <w:t>, E</w:t>
      </w:r>
      <w:r w:rsidR="00FB26A0" w:rsidRPr="004C6C59">
        <w:rPr>
          <w:color w:val="222222"/>
          <w:sz w:val="22"/>
          <w:szCs w:val="22"/>
          <w:lang w:val="en-GB"/>
        </w:rPr>
        <w:t xml:space="preserve">nergy and </w:t>
      </w:r>
      <w:r w:rsidR="00FB26A0" w:rsidRPr="00A338B3">
        <w:rPr>
          <w:color w:val="222222"/>
          <w:sz w:val="22"/>
          <w:szCs w:val="22"/>
          <w:lang w:val="en-GB"/>
        </w:rPr>
        <w:t>Healthcare</w:t>
      </w:r>
      <w:r w:rsidR="00FB26A0">
        <w:rPr>
          <w:color w:val="222222"/>
          <w:sz w:val="22"/>
          <w:szCs w:val="22"/>
          <w:lang w:val="en-GB"/>
        </w:rPr>
        <w:t xml:space="preserve">, </w:t>
      </w:r>
      <w:r w:rsidR="00403AEC" w:rsidRPr="004C6C59">
        <w:rPr>
          <w:color w:val="222222"/>
          <w:sz w:val="22"/>
          <w:szCs w:val="22"/>
          <w:lang w:val="en-GB"/>
        </w:rPr>
        <w:t xml:space="preserve">have signed a Memorandum of Understanding today, with the </w:t>
      </w:r>
      <w:r w:rsidR="00403AEC" w:rsidRPr="00180E0D">
        <w:rPr>
          <w:color w:val="222222"/>
          <w:sz w:val="22"/>
          <w:szCs w:val="22"/>
          <w:lang w:val="en-GB"/>
        </w:rPr>
        <w:t>objective to enhance trade and cooperation between Italy and Turkey.</w:t>
      </w:r>
    </w:p>
    <w:p w14:paraId="44D83BD5" w14:textId="159B1AB6" w:rsidR="006E0E45" w:rsidRPr="00180E0D" w:rsidRDefault="00403AEC">
      <w:pPr>
        <w:pStyle w:val="Default"/>
        <w:spacing w:before="120" w:line="360" w:lineRule="auto"/>
        <w:jc w:val="both"/>
        <w:rPr>
          <w:color w:val="222222"/>
          <w:sz w:val="22"/>
          <w:szCs w:val="22"/>
          <w:lang w:val="en-GB"/>
        </w:rPr>
      </w:pPr>
      <w:r w:rsidRPr="00180E0D">
        <w:rPr>
          <w:color w:val="222222"/>
          <w:sz w:val="22"/>
          <w:szCs w:val="22"/>
          <w:lang w:val="en-GB"/>
        </w:rPr>
        <w:t xml:space="preserve">The Agreement </w:t>
      </w:r>
      <w:r w:rsidR="004F3732">
        <w:rPr>
          <w:color w:val="222222"/>
          <w:sz w:val="22"/>
          <w:szCs w:val="22"/>
          <w:lang w:val="en-GB"/>
        </w:rPr>
        <w:t>-</w:t>
      </w:r>
      <w:r w:rsidR="004F3732" w:rsidRPr="00180E0D">
        <w:rPr>
          <w:color w:val="222222"/>
          <w:sz w:val="22"/>
          <w:szCs w:val="22"/>
          <w:lang w:val="en-GB"/>
        </w:rPr>
        <w:t xml:space="preserve"> </w:t>
      </w:r>
      <w:r w:rsidRPr="00180E0D">
        <w:rPr>
          <w:color w:val="222222"/>
          <w:sz w:val="22"/>
          <w:szCs w:val="22"/>
          <w:lang w:val="en-GB"/>
        </w:rPr>
        <w:t xml:space="preserve">signed by </w:t>
      </w:r>
      <w:r w:rsidRPr="00180E0D">
        <w:rPr>
          <w:b/>
          <w:color w:val="222222"/>
          <w:sz w:val="22"/>
          <w:szCs w:val="22"/>
          <w:lang w:val="en-GB"/>
        </w:rPr>
        <w:t>Pierfrancesco Latini, Chief Executive Officer of SACE</w:t>
      </w:r>
      <w:r w:rsidRPr="00180E0D">
        <w:rPr>
          <w:color w:val="222222"/>
          <w:sz w:val="22"/>
          <w:szCs w:val="22"/>
          <w:lang w:val="en-GB"/>
        </w:rPr>
        <w:t xml:space="preserve"> and </w:t>
      </w:r>
      <w:r w:rsidR="00FB26A0" w:rsidRPr="00180E0D">
        <w:rPr>
          <w:b/>
          <w:color w:val="222222"/>
          <w:sz w:val="22"/>
          <w:szCs w:val="22"/>
          <w:lang w:val="en-GB"/>
        </w:rPr>
        <w:t>İ</w:t>
      </w:r>
      <w:r w:rsidR="004C6C59" w:rsidRPr="00180E0D">
        <w:rPr>
          <w:b/>
          <w:color w:val="222222"/>
          <w:sz w:val="22"/>
          <w:szCs w:val="22"/>
          <w:lang w:val="en-GB"/>
        </w:rPr>
        <w:t>pek Il</w:t>
      </w:r>
      <w:r w:rsidR="00FB26A0" w:rsidRPr="00180E0D">
        <w:rPr>
          <w:b/>
          <w:color w:val="222222"/>
          <w:sz w:val="22"/>
          <w:szCs w:val="22"/>
          <w:lang w:val="en-GB"/>
        </w:rPr>
        <w:t>ı</w:t>
      </w:r>
      <w:r w:rsidR="004C6C59" w:rsidRPr="00180E0D">
        <w:rPr>
          <w:b/>
          <w:color w:val="222222"/>
          <w:sz w:val="22"/>
          <w:szCs w:val="22"/>
          <w:lang w:val="en-GB"/>
        </w:rPr>
        <w:t>cak Kayaalp</w:t>
      </w:r>
      <w:r w:rsidR="004C6C59" w:rsidRPr="00180E0D">
        <w:rPr>
          <w:color w:val="222222"/>
          <w:sz w:val="22"/>
          <w:szCs w:val="22"/>
          <w:lang w:val="en-GB"/>
        </w:rPr>
        <w:t>, Chair</w:t>
      </w:r>
      <w:r w:rsidR="00FB26A0" w:rsidRPr="00180E0D">
        <w:rPr>
          <w:color w:val="222222"/>
          <w:sz w:val="22"/>
          <w:szCs w:val="22"/>
          <w:lang w:val="en-GB"/>
        </w:rPr>
        <w:t>person</w:t>
      </w:r>
      <w:r w:rsidR="004C6C59" w:rsidRPr="00180E0D">
        <w:rPr>
          <w:color w:val="222222"/>
          <w:sz w:val="22"/>
          <w:szCs w:val="22"/>
          <w:lang w:val="en-GB"/>
        </w:rPr>
        <w:t xml:space="preserve"> of Rönesans and </w:t>
      </w:r>
      <w:r w:rsidR="00FB26A0" w:rsidRPr="00180E0D">
        <w:rPr>
          <w:b/>
          <w:color w:val="222222"/>
          <w:sz w:val="22"/>
          <w:szCs w:val="22"/>
          <w:lang w:val="en-GB"/>
        </w:rPr>
        <w:t>Ö</w:t>
      </w:r>
      <w:r w:rsidR="004C6C59" w:rsidRPr="00180E0D">
        <w:rPr>
          <w:b/>
          <w:color w:val="222222"/>
          <w:sz w:val="22"/>
          <w:szCs w:val="22"/>
          <w:lang w:val="en-GB"/>
        </w:rPr>
        <w:t>zg</w:t>
      </w:r>
      <w:r w:rsidR="00FB26A0" w:rsidRPr="00180E0D">
        <w:rPr>
          <w:b/>
          <w:color w:val="222222"/>
          <w:sz w:val="22"/>
          <w:szCs w:val="22"/>
          <w:lang w:val="en-GB"/>
        </w:rPr>
        <w:t>ü</w:t>
      </w:r>
      <w:r w:rsidR="004C6C59" w:rsidRPr="00180E0D">
        <w:rPr>
          <w:b/>
          <w:color w:val="222222"/>
          <w:sz w:val="22"/>
          <w:szCs w:val="22"/>
          <w:lang w:val="en-GB"/>
        </w:rPr>
        <w:t>r Canba</w:t>
      </w:r>
      <w:r w:rsidR="00FB26A0" w:rsidRPr="00180E0D">
        <w:rPr>
          <w:b/>
          <w:color w:val="222222"/>
          <w:sz w:val="22"/>
          <w:szCs w:val="22"/>
          <w:lang w:val="en-GB"/>
        </w:rPr>
        <w:t>ş</w:t>
      </w:r>
      <w:r w:rsidR="004C6C59" w:rsidRPr="00180E0D">
        <w:rPr>
          <w:b/>
          <w:color w:val="222222"/>
          <w:sz w:val="22"/>
          <w:szCs w:val="22"/>
          <w:lang w:val="en-GB"/>
        </w:rPr>
        <w:t xml:space="preserve"> Board Member</w:t>
      </w:r>
      <w:r w:rsidRPr="00180E0D">
        <w:rPr>
          <w:b/>
          <w:color w:val="222222"/>
          <w:sz w:val="22"/>
          <w:szCs w:val="22"/>
          <w:lang w:val="en-GB"/>
        </w:rPr>
        <w:t xml:space="preserve"> of</w:t>
      </w:r>
      <w:r w:rsidR="004C6C59" w:rsidRPr="00180E0D">
        <w:rPr>
          <w:b/>
          <w:color w:val="222222"/>
          <w:sz w:val="22"/>
          <w:szCs w:val="22"/>
          <w:lang w:val="en-GB"/>
        </w:rPr>
        <w:t xml:space="preserve"> Rönesans</w:t>
      </w:r>
      <w:r w:rsidRPr="00180E0D">
        <w:rPr>
          <w:color w:val="222222"/>
          <w:sz w:val="22"/>
          <w:szCs w:val="22"/>
          <w:lang w:val="en-GB"/>
        </w:rPr>
        <w:t xml:space="preserve"> </w:t>
      </w:r>
      <w:r w:rsidR="004F3732">
        <w:rPr>
          <w:color w:val="222222"/>
          <w:sz w:val="22"/>
          <w:szCs w:val="22"/>
          <w:lang w:val="en-GB"/>
        </w:rPr>
        <w:t xml:space="preserve">– has been announced today </w:t>
      </w:r>
      <w:r w:rsidR="00180E0D" w:rsidRPr="00180E0D">
        <w:rPr>
          <w:color w:val="222222"/>
          <w:sz w:val="22"/>
          <w:szCs w:val="22"/>
          <w:lang w:val="en-GB"/>
        </w:rPr>
        <w:t xml:space="preserve">in the presence of  </w:t>
      </w:r>
      <w:r w:rsidR="00180E0D" w:rsidRPr="00180E0D">
        <w:rPr>
          <w:b/>
          <w:color w:val="222222"/>
          <w:sz w:val="22"/>
          <w:szCs w:val="22"/>
          <w:lang w:val="en-GB"/>
        </w:rPr>
        <w:t>Luigi Di Maio, Italian Minister of Foreign Affairs and International Cooperation</w:t>
      </w:r>
      <w:r w:rsidR="00180E0D">
        <w:rPr>
          <w:color w:val="222222"/>
          <w:sz w:val="22"/>
          <w:szCs w:val="22"/>
          <w:lang w:val="en-GB"/>
        </w:rPr>
        <w:t xml:space="preserve">, and </w:t>
      </w:r>
      <w:r w:rsidR="00180E0D" w:rsidRPr="00180E0D">
        <w:rPr>
          <w:b/>
          <w:color w:val="222222"/>
          <w:sz w:val="22"/>
          <w:szCs w:val="22"/>
          <w:lang w:val="en-GB"/>
        </w:rPr>
        <w:t>Ruhsar Pekcan, Turkish Minister of Trade</w:t>
      </w:r>
      <w:r w:rsidR="00180E0D">
        <w:rPr>
          <w:color w:val="222222"/>
          <w:sz w:val="22"/>
          <w:szCs w:val="22"/>
          <w:lang w:val="en-GB"/>
        </w:rPr>
        <w:t xml:space="preserve">, in </w:t>
      </w:r>
      <w:r w:rsidR="000A0BE2" w:rsidRPr="00180E0D">
        <w:rPr>
          <w:color w:val="222222"/>
          <w:sz w:val="22"/>
          <w:szCs w:val="22"/>
          <w:lang w:val="en-GB"/>
        </w:rPr>
        <w:t xml:space="preserve">occasion of </w:t>
      </w:r>
      <w:r w:rsidR="009D676A" w:rsidRPr="00180E0D">
        <w:rPr>
          <w:color w:val="222222"/>
          <w:sz w:val="22"/>
          <w:szCs w:val="22"/>
          <w:lang w:val="en-GB"/>
        </w:rPr>
        <w:t>the</w:t>
      </w:r>
      <w:r w:rsidRPr="00180E0D">
        <w:rPr>
          <w:color w:val="222222"/>
          <w:sz w:val="22"/>
          <w:szCs w:val="22"/>
          <w:lang w:val="en-GB"/>
        </w:rPr>
        <w:t xml:space="preserve"> </w:t>
      </w:r>
      <w:r w:rsidR="009D676A" w:rsidRPr="00180E0D">
        <w:rPr>
          <w:color w:val="222222"/>
          <w:sz w:val="22"/>
          <w:szCs w:val="22"/>
          <w:lang w:val="en-GB"/>
        </w:rPr>
        <w:t>JETCO</w:t>
      </w:r>
      <w:r w:rsidR="009D676A" w:rsidRPr="00180E0D" w:rsidDel="00403AEC">
        <w:rPr>
          <w:color w:val="222222"/>
          <w:sz w:val="22"/>
          <w:szCs w:val="22"/>
          <w:lang w:val="en-GB"/>
        </w:rPr>
        <w:t xml:space="preserve"> </w:t>
      </w:r>
      <w:r w:rsidR="009D676A" w:rsidRPr="00180E0D">
        <w:rPr>
          <w:color w:val="222222"/>
          <w:sz w:val="22"/>
          <w:szCs w:val="22"/>
          <w:lang w:val="en-GB"/>
        </w:rPr>
        <w:t>(</w:t>
      </w:r>
      <w:r w:rsidR="000A0BE2" w:rsidRPr="00180E0D">
        <w:rPr>
          <w:color w:val="222222"/>
          <w:sz w:val="22"/>
          <w:szCs w:val="22"/>
          <w:lang w:val="en-GB"/>
        </w:rPr>
        <w:t>J</w:t>
      </w:r>
      <w:r w:rsidR="00B950E7" w:rsidRPr="00180E0D">
        <w:rPr>
          <w:color w:val="222222"/>
          <w:sz w:val="22"/>
          <w:szCs w:val="22"/>
          <w:lang w:val="en-GB"/>
        </w:rPr>
        <w:t>oint Economic</w:t>
      </w:r>
      <w:r w:rsidR="00185F3C" w:rsidRPr="00180E0D">
        <w:rPr>
          <w:color w:val="222222"/>
          <w:sz w:val="22"/>
          <w:szCs w:val="22"/>
          <w:lang w:val="en-GB"/>
        </w:rPr>
        <w:t xml:space="preserve"> Trade Commission</w:t>
      </w:r>
      <w:r w:rsidR="004C6C59" w:rsidRPr="00180E0D">
        <w:rPr>
          <w:color w:val="222222"/>
          <w:sz w:val="22"/>
          <w:szCs w:val="22"/>
          <w:lang w:val="en-GB"/>
        </w:rPr>
        <w:t>)</w:t>
      </w:r>
      <w:r w:rsidR="00185F3C" w:rsidRPr="00180E0D">
        <w:rPr>
          <w:color w:val="222222"/>
          <w:sz w:val="22"/>
          <w:szCs w:val="22"/>
          <w:lang w:val="en-GB"/>
        </w:rPr>
        <w:t xml:space="preserve"> </w:t>
      </w:r>
      <w:r w:rsidRPr="00180E0D">
        <w:rPr>
          <w:color w:val="222222"/>
          <w:sz w:val="22"/>
          <w:szCs w:val="22"/>
          <w:lang w:val="en-GB"/>
        </w:rPr>
        <w:t>between</w:t>
      </w:r>
      <w:r w:rsidR="00185F3C" w:rsidRPr="00180E0D">
        <w:rPr>
          <w:color w:val="222222"/>
          <w:sz w:val="22"/>
          <w:szCs w:val="22"/>
          <w:lang w:val="en-GB"/>
        </w:rPr>
        <w:t xml:space="preserve"> </w:t>
      </w:r>
      <w:r w:rsidRPr="00180E0D">
        <w:rPr>
          <w:color w:val="222222"/>
          <w:sz w:val="22"/>
          <w:szCs w:val="22"/>
          <w:lang w:val="en-GB"/>
        </w:rPr>
        <w:t>Italy and Turkey</w:t>
      </w:r>
      <w:r w:rsidR="005F4E80" w:rsidRPr="00180E0D">
        <w:rPr>
          <w:color w:val="222222"/>
          <w:sz w:val="22"/>
          <w:szCs w:val="22"/>
          <w:lang w:val="en-GB"/>
        </w:rPr>
        <w:t>.</w:t>
      </w:r>
    </w:p>
    <w:p w14:paraId="58DB87BD" w14:textId="1CED2331" w:rsidR="00957A55" w:rsidRPr="004C6C59" w:rsidRDefault="00957A55" w:rsidP="00957A55">
      <w:pPr>
        <w:pStyle w:val="Default"/>
        <w:spacing w:before="120" w:line="360" w:lineRule="auto"/>
        <w:jc w:val="both"/>
        <w:rPr>
          <w:color w:val="222222"/>
          <w:sz w:val="22"/>
          <w:szCs w:val="22"/>
          <w:lang w:val="en-GB"/>
        </w:rPr>
      </w:pPr>
      <w:r w:rsidRPr="004C6C59">
        <w:rPr>
          <w:color w:val="222222"/>
          <w:sz w:val="22"/>
          <w:szCs w:val="22"/>
          <w:lang w:val="en-GB"/>
        </w:rPr>
        <w:t xml:space="preserve">Under the Memorandum, SACE and Rönesans </w:t>
      </w:r>
      <w:r w:rsidR="00875AC3" w:rsidRPr="004C6C59">
        <w:rPr>
          <w:color w:val="222222"/>
          <w:sz w:val="22"/>
          <w:szCs w:val="22"/>
          <w:lang w:val="en-GB"/>
        </w:rPr>
        <w:t>are committed to</w:t>
      </w:r>
      <w:r w:rsidRPr="004C6C59">
        <w:rPr>
          <w:lang w:val="en-GB"/>
        </w:rPr>
        <w:t xml:space="preserve"> </w:t>
      </w:r>
      <w:r w:rsidRPr="004C6C59">
        <w:rPr>
          <w:color w:val="222222"/>
          <w:sz w:val="22"/>
          <w:szCs w:val="22"/>
          <w:lang w:val="en-GB"/>
        </w:rPr>
        <w:t>cooperation and mutual exchange of information, with the aim of exploring insurance and financial solutions to support business opportunities involving Italian companies. In particular, the agreement provides for close coll</w:t>
      </w:r>
      <w:r w:rsidR="000A0BE2" w:rsidRPr="004C6C59">
        <w:rPr>
          <w:color w:val="222222"/>
          <w:sz w:val="22"/>
          <w:szCs w:val="22"/>
          <w:lang w:val="en-GB"/>
        </w:rPr>
        <w:t xml:space="preserve">aboration between SACE and the </w:t>
      </w:r>
      <w:r w:rsidR="00FB26A0">
        <w:rPr>
          <w:color w:val="222222"/>
          <w:sz w:val="22"/>
          <w:szCs w:val="22"/>
          <w:lang w:val="en-GB"/>
        </w:rPr>
        <w:t>Rönesans</w:t>
      </w:r>
      <w:r w:rsidR="00FB26A0" w:rsidRPr="004C6C59">
        <w:rPr>
          <w:color w:val="222222"/>
          <w:sz w:val="22"/>
          <w:szCs w:val="22"/>
          <w:lang w:val="en-GB"/>
        </w:rPr>
        <w:t xml:space="preserve"> </w:t>
      </w:r>
      <w:r w:rsidR="00875AC3" w:rsidRPr="004C6C59">
        <w:rPr>
          <w:color w:val="222222"/>
          <w:sz w:val="22"/>
          <w:szCs w:val="22"/>
          <w:lang w:val="en-GB"/>
        </w:rPr>
        <w:t>H</w:t>
      </w:r>
      <w:r w:rsidRPr="004C6C59">
        <w:rPr>
          <w:color w:val="222222"/>
          <w:sz w:val="22"/>
          <w:szCs w:val="22"/>
          <w:lang w:val="en-GB"/>
        </w:rPr>
        <w:t>olding to facilitate contact with SMEs and Italian companies interested in beco</w:t>
      </w:r>
      <w:r w:rsidR="00875AC3" w:rsidRPr="004C6C59">
        <w:rPr>
          <w:color w:val="222222"/>
          <w:sz w:val="22"/>
          <w:szCs w:val="22"/>
          <w:lang w:val="en-GB"/>
        </w:rPr>
        <w:t>m</w:t>
      </w:r>
      <w:r w:rsidRPr="004C6C59">
        <w:rPr>
          <w:color w:val="222222"/>
          <w:sz w:val="22"/>
          <w:szCs w:val="22"/>
          <w:lang w:val="en-GB"/>
        </w:rPr>
        <w:t>ing part of the supply chain of Rönesans in the various sectors of reference.</w:t>
      </w:r>
    </w:p>
    <w:p w14:paraId="3C903AF2" w14:textId="649493D1" w:rsidR="00957A55" w:rsidRPr="004C6C59" w:rsidRDefault="00957A55" w:rsidP="00957A55">
      <w:pPr>
        <w:pStyle w:val="Default"/>
        <w:spacing w:before="120" w:line="360" w:lineRule="auto"/>
        <w:jc w:val="both"/>
        <w:rPr>
          <w:color w:val="222222"/>
          <w:sz w:val="22"/>
          <w:szCs w:val="22"/>
          <w:lang w:val="en-GB"/>
        </w:rPr>
      </w:pPr>
      <w:r w:rsidRPr="004C6C59">
        <w:rPr>
          <w:color w:val="222222"/>
          <w:sz w:val="22"/>
          <w:szCs w:val="22"/>
          <w:lang w:val="en-GB"/>
        </w:rPr>
        <w:t xml:space="preserve">Through this </w:t>
      </w:r>
      <w:r w:rsidR="00A338B3">
        <w:rPr>
          <w:color w:val="222222"/>
          <w:sz w:val="22"/>
          <w:szCs w:val="22"/>
          <w:lang w:val="en-GB"/>
        </w:rPr>
        <w:t>Agreement</w:t>
      </w:r>
      <w:r w:rsidRPr="004C6C59">
        <w:rPr>
          <w:color w:val="222222"/>
          <w:sz w:val="22"/>
          <w:szCs w:val="22"/>
          <w:lang w:val="en-GB"/>
        </w:rPr>
        <w:t xml:space="preserve">, SACE renews its commitment to support the export and internationalization activities of Italian companies in Turkey, the first destination market in the Middle East and North Africa. SACE's forecasts, contained in the 2020 Export Report, </w:t>
      </w:r>
      <w:r w:rsidR="004C6C59" w:rsidRPr="004C6C59">
        <w:rPr>
          <w:color w:val="222222"/>
          <w:sz w:val="22"/>
          <w:szCs w:val="22"/>
          <w:lang w:val="en-GB"/>
        </w:rPr>
        <w:t>foresee</w:t>
      </w:r>
      <w:r w:rsidR="00875AC3" w:rsidRPr="004C6C59">
        <w:rPr>
          <w:color w:val="222222"/>
          <w:sz w:val="22"/>
          <w:szCs w:val="22"/>
          <w:lang w:val="en-GB"/>
        </w:rPr>
        <w:t xml:space="preserve"> </w:t>
      </w:r>
      <w:r w:rsidRPr="004C6C59">
        <w:rPr>
          <w:color w:val="222222"/>
          <w:sz w:val="22"/>
          <w:szCs w:val="22"/>
          <w:lang w:val="en-GB"/>
        </w:rPr>
        <w:t>for Turkey a drop in exports of 9.8% for the current year due to the impact of the Covid-19 Pandemic, and a recovery already in 2021</w:t>
      </w:r>
      <w:r w:rsidR="009D676A" w:rsidRPr="004C6C59">
        <w:rPr>
          <w:color w:val="222222"/>
          <w:sz w:val="22"/>
          <w:szCs w:val="22"/>
          <w:lang w:val="en-GB"/>
        </w:rPr>
        <w:t>,</w:t>
      </w:r>
      <w:r w:rsidRPr="004C6C59">
        <w:rPr>
          <w:color w:val="222222"/>
          <w:sz w:val="22"/>
          <w:szCs w:val="22"/>
          <w:lang w:val="en-GB"/>
        </w:rPr>
        <w:t xml:space="preserve"> with a rate growth of 9%</w:t>
      </w:r>
      <w:r w:rsidR="009D676A" w:rsidRPr="004C6C59">
        <w:rPr>
          <w:color w:val="222222"/>
          <w:sz w:val="22"/>
          <w:szCs w:val="22"/>
          <w:lang w:val="en-GB"/>
        </w:rPr>
        <w:t>,</w:t>
      </w:r>
      <w:r w:rsidRPr="004C6C59">
        <w:rPr>
          <w:color w:val="222222"/>
          <w:sz w:val="22"/>
          <w:szCs w:val="22"/>
          <w:lang w:val="en-GB"/>
        </w:rPr>
        <w:t xml:space="preserve"> and in the two-year period 2022-2023 of 6.4% on average per year.</w:t>
      </w:r>
    </w:p>
    <w:p w14:paraId="1579DF76" w14:textId="5E121E7F" w:rsidR="00875AC3" w:rsidRPr="004C6C59" w:rsidRDefault="0048075B" w:rsidP="00EE6B4D">
      <w:pPr>
        <w:pStyle w:val="Default"/>
        <w:spacing w:before="120" w:line="360" w:lineRule="auto"/>
        <w:jc w:val="both"/>
        <w:rPr>
          <w:color w:val="222222"/>
          <w:sz w:val="22"/>
          <w:szCs w:val="22"/>
          <w:lang w:val="en-GB"/>
        </w:rPr>
      </w:pPr>
      <w:r w:rsidRPr="004C6C59">
        <w:rPr>
          <w:color w:val="222222"/>
          <w:sz w:val="22"/>
          <w:szCs w:val="22"/>
          <w:lang w:val="en-GB"/>
        </w:rPr>
        <w:t>SACE has been present in the C</w:t>
      </w:r>
      <w:r w:rsidR="00875AC3" w:rsidRPr="004C6C59">
        <w:rPr>
          <w:color w:val="222222"/>
          <w:sz w:val="22"/>
          <w:szCs w:val="22"/>
          <w:lang w:val="en-GB"/>
        </w:rPr>
        <w:t xml:space="preserve">ountry with its own office in Istanbul since 2010, a reference point for Italian companies wishing to operate in Turkey and </w:t>
      </w:r>
      <w:r w:rsidR="009D676A" w:rsidRPr="004C6C59">
        <w:rPr>
          <w:color w:val="222222"/>
          <w:sz w:val="22"/>
          <w:szCs w:val="22"/>
          <w:lang w:val="en-GB"/>
        </w:rPr>
        <w:t xml:space="preserve">a </w:t>
      </w:r>
      <w:r w:rsidR="00875AC3" w:rsidRPr="004C6C59">
        <w:rPr>
          <w:color w:val="222222"/>
          <w:sz w:val="22"/>
          <w:szCs w:val="22"/>
          <w:lang w:val="en-GB"/>
        </w:rPr>
        <w:t>facilitator of commercial relations with local companies.</w:t>
      </w:r>
    </w:p>
    <w:p w14:paraId="18E45121" w14:textId="77777777" w:rsidR="004E468E" w:rsidRPr="004C6C59" w:rsidRDefault="004E468E" w:rsidP="00EE6B4D">
      <w:pPr>
        <w:pStyle w:val="Default"/>
        <w:spacing w:before="120" w:line="360" w:lineRule="auto"/>
        <w:jc w:val="both"/>
        <w:rPr>
          <w:color w:val="222222"/>
          <w:sz w:val="22"/>
          <w:szCs w:val="22"/>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58"/>
      </w:tblGrid>
      <w:tr w:rsidR="00A200BC" w:rsidRPr="004C6C59" w14:paraId="2566DD8C" w14:textId="77777777" w:rsidTr="00DC1ED9">
        <w:trPr>
          <w:trHeight w:val="1531"/>
        </w:trPr>
        <w:tc>
          <w:tcPr>
            <w:tcW w:w="2410" w:type="dxa"/>
          </w:tcPr>
          <w:p w14:paraId="0A092520" w14:textId="77777777" w:rsidR="00A200BC" w:rsidRPr="004C6C59" w:rsidRDefault="00A200BC" w:rsidP="00DC1ED9">
            <w:pPr>
              <w:autoSpaceDE w:val="0"/>
              <w:autoSpaceDN w:val="0"/>
              <w:adjustRightInd w:val="0"/>
              <w:spacing w:line="240" w:lineRule="auto"/>
              <w:rPr>
                <w:rFonts w:ascii="Arial" w:hAnsi="Arial" w:cs="Arial"/>
                <w:color w:val="000000"/>
                <w:sz w:val="24"/>
                <w:szCs w:val="24"/>
                <w:lang w:val="en-GB"/>
              </w:rPr>
            </w:pPr>
          </w:p>
          <w:p w14:paraId="1BE1F0B4" w14:textId="484671E4" w:rsidR="00A200BC" w:rsidRPr="004C6C59" w:rsidRDefault="0048075B" w:rsidP="00DC1ED9">
            <w:pPr>
              <w:pStyle w:val="Default"/>
              <w:rPr>
                <w:b/>
                <w:bCs/>
                <w:color w:val="0D0D0D"/>
                <w:sz w:val="18"/>
                <w:szCs w:val="18"/>
                <w:lang w:val="en-GB"/>
              </w:rPr>
            </w:pPr>
            <w:r w:rsidRPr="004C6C59">
              <w:rPr>
                <w:b/>
                <w:bCs/>
                <w:color w:val="0D0D0D"/>
                <w:sz w:val="18"/>
                <w:szCs w:val="18"/>
                <w:lang w:val="en-GB"/>
              </w:rPr>
              <w:t>Media Contacts</w:t>
            </w:r>
          </w:p>
          <w:p w14:paraId="2016926A" w14:textId="1E3D14A2" w:rsidR="00A200BC" w:rsidRPr="00141CE2" w:rsidRDefault="00A200BC" w:rsidP="00DC1ED9">
            <w:pPr>
              <w:pStyle w:val="Intestazione"/>
              <w:rPr>
                <w:rFonts w:ascii="Arial" w:hAnsi="Arial" w:cs="Arial"/>
                <w:color w:val="0D0D0D"/>
                <w:sz w:val="18"/>
                <w:szCs w:val="18"/>
                <w:lang w:val="en-GB"/>
              </w:rPr>
            </w:pPr>
            <w:r w:rsidRPr="00141CE2">
              <w:rPr>
                <w:rFonts w:ascii="Arial" w:hAnsi="Arial" w:cs="Arial"/>
                <w:color w:val="auto"/>
                <w:sz w:val="18"/>
                <w:szCs w:val="18"/>
                <w:lang w:val="en-GB"/>
              </w:rPr>
              <w:t xml:space="preserve">+39 06 </w:t>
            </w:r>
            <w:r w:rsidRPr="00141CE2">
              <w:rPr>
                <w:rFonts w:ascii="Arial" w:hAnsi="Arial" w:cs="Arial"/>
                <w:color w:val="0D0D0D"/>
                <w:sz w:val="18"/>
                <w:szCs w:val="18"/>
                <w:lang w:val="en-GB"/>
              </w:rPr>
              <w:t>6736888</w:t>
            </w:r>
          </w:p>
          <w:p w14:paraId="1CFBBDBC" w14:textId="6EE22C1C" w:rsidR="00806B81" w:rsidRPr="002C119B" w:rsidRDefault="0048075B" w:rsidP="00806B81">
            <w:pPr>
              <w:pStyle w:val="Pidipagina"/>
              <w:rPr>
                <w:rFonts w:ascii="Arial" w:hAnsi="Arial" w:cs="Arial"/>
                <w:color w:val="0D0D0D"/>
                <w:sz w:val="14"/>
                <w:szCs w:val="18"/>
                <w:lang w:val="en-US"/>
              </w:rPr>
            </w:pPr>
            <w:r>
              <w:rPr>
                <w:rFonts w:ascii="Arial" w:hAnsi="Arial" w:cs="Arial"/>
                <w:color w:val="0D0D0D"/>
                <w:sz w:val="18"/>
                <w:szCs w:val="18"/>
                <w:lang w:val="en-GB"/>
              </w:rPr>
              <w:t>mediarelations</w:t>
            </w:r>
            <w:r w:rsidR="00806B81" w:rsidRPr="00141CE2">
              <w:rPr>
                <w:rFonts w:ascii="Arial" w:hAnsi="Arial" w:cs="Arial"/>
                <w:color w:val="0D0D0D"/>
                <w:sz w:val="18"/>
                <w:szCs w:val="18"/>
                <w:lang w:val="en-GB"/>
              </w:rPr>
              <w:t>@sace.it</w:t>
            </w:r>
            <w:r w:rsidR="00806B81" w:rsidRPr="00141CE2">
              <w:rPr>
                <w:rFonts w:ascii="Arial" w:hAnsi="Arial" w:cs="Arial"/>
                <w:color w:val="0D0D0D"/>
                <w:sz w:val="18"/>
                <w:szCs w:val="18"/>
                <w:lang w:val="en-GB"/>
              </w:rPr>
              <w:br/>
            </w:r>
            <w:hyperlink r:id="rId8" w:history="1">
              <w:r w:rsidR="00806B81" w:rsidRPr="00806B81">
                <w:rPr>
                  <w:rStyle w:val="Collegamentoipertestuale"/>
                  <w:rFonts w:ascii="Arial" w:hAnsi="Arial" w:cs="Arial"/>
                  <w:sz w:val="18"/>
                  <w:lang w:val="en-US"/>
                </w:rPr>
                <w:t>Media gallery</w:t>
              </w:r>
            </w:hyperlink>
            <w:r w:rsidR="00806B81" w:rsidRPr="00806B81">
              <w:rPr>
                <w:rFonts w:ascii="Arial" w:hAnsi="Arial" w:cs="Arial"/>
                <w:sz w:val="20"/>
                <w:lang w:val="en-US"/>
              </w:rPr>
              <w:t xml:space="preserve"> </w:t>
            </w:r>
            <w:hyperlink r:id="rId9" w:history="1">
              <w:r w:rsidR="00806B81" w:rsidRPr="00806B81">
                <w:rPr>
                  <w:rFonts w:ascii="Arial" w:hAnsi="Arial" w:cs="Arial"/>
                  <w:sz w:val="20"/>
                  <w:lang w:val="en-US"/>
                </w:rPr>
                <w:t>&gt;&gt;</w:t>
              </w:r>
            </w:hyperlink>
          </w:p>
          <w:p w14:paraId="00AA84E1" w14:textId="77777777" w:rsidR="00A200BC" w:rsidRPr="00141CE2" w:rsidRDefault="00A200BC" w:rsidP="00DC1ED9">
            <w:pPr>
              <w:pStyle w:val="Pidipagina"/>
              <w:rPr>
                <w:lang w:val="en-GB"/>
              </w:rPr>
            </w:pPr>
          </w:p>
        </w:tc>
        <w:tc>
          <w:tcPr>
            <w:tcW w:w="2258" w:type="dxa"/>
          </w:tcPr>
          <w:p w14:paraId="28B86C54" w14:textId="77777777" w:rsidR="00A200BC" w:rsidRPr="00141CE2" w:rsidRDefault="00A200BC" w:rsidP="00DC1ED9">
            <w:pPr>
              <w:pStyle w:val="Default"/>
              <w:rPr>
                <w:color w:val="0D0D0D"/>
                <w:lang w:val="en-GB"/>
              </w:rPr>
            </w:pPr>
          </w:p>
          <w:p w14:paraId="46209C05" w14:textId="1F27A8BB" w:rsidR="00A200BC" w:rsidRPr="004C6C59" w:rsidRDefault="0048075B" w:rsidP="00DC1ED9">
            <w:pPr>
              <w:pStyle w:val="Default"/>
              <w:rPr>
                <w:b/>
                <w:bCs/>
                <w:color w:val="0D0D0D"/>
                <w:sz w:val="18"/>
                <w:szCs w:val="18"/>
                <w:lang w:val="en-GB"/>
              </w:rPr>
            </w:pPr>
            <w:r w:rsidRPr="004C6C59">
              <w:rPr>
                <w:b/>
                <w:bCs/>
                <w:color w:val="0D0D0D"/>
                <w:sz w:val="18"/>
                <w:szCs w:val="18"/>
                <w:lang w:val="en-GB"/>
              </w:rPr>
              <w:t>Customer Care</w:t>
            </w:r>
          </w:p>
          <w:p w14:paraId="7D631F44" w14:textId="4F80E0CE" w:rsidR="00A200BC" w:rsidRPr="004C6C59" w:rsidRDefault="00A200BC" w:rsidP="00DC1ED9">
            <w:pPr>
              <w:pStyle w:val="Default"/>
              <w:rPr>
                <w:color w:val="0D0D0D"/>
                <w:sz w:val="18"/>
                <w:szCs w:val="18"/>
                <w:lang w:val="en-GB"/>
              </w:rPr>
            </w:pPr>
            <w:r w:rsidRPr="004C6C59">
              <w:rPr>
                <w:color w:val="0D0D0D"/>
                <w:sz w:val="18"/>
                <w:szCs w:val="18"/>
                <w:lang w:val="en-GB"/>
              </w:rPr>
              <w:t xml:space="preserve">800 269 264 </w:t>
            </w:r>
          </w:p>
          <w:p w14:paraId="5EB3739B" w14:textId="77777777" w:rsidR="00A200BC" w:rsidRPr="004C6C59" w:rsidRDefault="00A200BC" w:rsidP="00DC1ED9">
            <w:pPr>
              <w:pStyle w:val="Default"/>
              <w:rPr>
                <w:lang w:val="en-GB"/>
              </w:rPr>
            </w:pPr>
            <w:r w:rsidRPr="004C6C59">
              <w:rPr>
                <w:color w:val="0D0D0D"/>
                <w:sz w:val="18"/>
                <w:szCs w:val="18"/>
                <w:lang w:val="en-GB"/>
              </w:rPr>
              <w:t xml:space="preserve">info@sace.it </w:t>
            </w:r>
          </w:p>
        </w:tc>
      </w:tr>
      <w:bookmarkEnd w:id="0"/>
    </w:tbl>
    <w:p w14:paraId="764E0E56" w14:textId="77777777" w:rsidR="00A200BC" w:rsidRPr="004C6C59" w:rsidRDefault="00A200BC" w:rsidP="00A200BC">
      <w:pPr>
        <w:pStyle w:val="NormaleWeb"/>
        <w:spacing w:line="276" w:lineRule="auto"/>
        <w:jc w:val="both"/>
        <w:rPr>
          <w:rFonts w:ascii="Arial" w:eastAsiaTheme="minorHAnsi" w:hAnsi="Arial" w:cs="Arial"/>
          <w:iCs/>
          <w:color w:val="000000" w:themeColor="text2"/>
          <w:sz w:val="22"/>
          <w:szCs w:val="22"/>
          <w:lang w:val="en-GB" w:eastAsia="en-US"/>
        </w:rPr>
      </w:pPr>
    </w:p>
    <w:sectPr w:rsidR="00A200BC" w:rsidRPr="004C6C59" w:rsidSect="007115E9">
      <w:headerReference w:type="default" r:id="rId10"/>
      <w:footerReference w:type="default" r:id="rId11"/>
      <w:headerReference w:type="first" r:id="rId12"/>
      <w:pgSz w:w="11906" w:h="16838"/>
      <w:pgMar w:top="1843" w:right="851" w:bottom="0" w:left="851" w:header="0" w:footer="7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2CA7" w14:textId="77777777" w:rsidR="000B435F" w:rsidRDefault="000B435F" w:rsidP="003F2639">
      <w:pPr>
        <w:spacing w:line="240" w:lineRule="auto"/>
      </w:pPr>
      <w:r>
        <w:separator/>
      </w:r>
    </w:p>
  </w:endnote>
  <w:endnote w:type="continuationSeparator" w:id="0">
    <w:p w14:paraId="7B0814A1" w14:textId="77777777" w:rsidR="000B435F" w:rsidRDefault="000B435F" w:rsidP="003F2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ircular Std Book">
    <w:altName w:val="Circular Std Book"/>
    <w:panose1 w:val="00000000000000000000"/>
    <w:charset w:val="00"/>
    <w:family w:val="swiss"/>
    <w:notTrueType/>
    <w:pitch w:val="default"/>
    <w:sig w:usb0="00000003" w:usb1="00000000" w:usb2="00000000" w:usb3="00000000" w:csb0="00000001" w:csb1="00000000"/>
  </w:font>
  <w:font w:name="Circular Std Bold">
    <w:altName w:val="Circular Std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A0449" w14:textId="77777777" w:rsidR="008D47C4" w:rsidRDefault="008D47C4" w:rsidP="00921C41">
    <w:pPr>
      <w:spacing w:line="240" w:lineRule="auto"/>
      <w:jc w:val="both"/>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21946" w14:textId="77777777" w:rsidR="000B435F" w:rsidRDefault="000B435F" w:rsidP="003F2639">
      <w:pPr>
        <w:spacing w:line="240" w:lineRule="auto"/>
      </w:pPr>
      <w:r>
        <w:separator/>
      </w:r>
    </w:p>
  </w:footnote>
  <w:footnote w:type="continuationSeparator" w:id="0">
    <w:p w14:paraId="1CA3DBE4" w14:textId="77777777" w:rsidR="000B435F" w:rsidRDefault="000B435F" w:rsidP="003F26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15B7" w14:textId="20B2FE32" w:rsidR="001B40E0" w:rsidRDefault="00B950E7">
    <w:pPr>
      <w:pStyle w:val="Intestazione"/>
    </w:pPr>
    <w:r w:rsidRPr="00523D63">
      <w:rPr>
        <w:b/>
        <w:noProof/>
        <w:spacing w:val="20"/>
        <w:sz w:val="36"/>
        <w:szCs w:val="36"/>
        <w:lang w:eastAsia="it-IT"/>
      </w:rPr>
      <w:drawing>
        <wp:anchor distT="0" distB="0" distL="114300" distR="114300" simplePos="0" relativeHeight="251676672" behindDoc="1" locked="0" layoutInCell="1" allowOverlap="1" wp14:anchorId="5A05B3B6" wp14:editId="0BA11D21">
          <wp:simplePos x="0" y="0"/>
          <wp:positionH relativeFrom="margin">
            <wp:align>right</wp:align>
          </wp:positionH>
          <wp:positionV relativeFrom="paragraph">
            <wp:posOffset>219075</wp:posOffset>
          </wp:positionV>
          <wp:extent cx="3067050" cy="762000"/>
          <wp:effectExtent l="0" t="0" r="0" b="0"/>
          <wp:wrapTight wrapText="bothSides">
            <wp:wrapPolygon edited="0">
              <wp:start x="0" y="0"/>
              <wp:lineTo x="0" y="21060"/>
              <wp:lineTo x="21466" y="21060"/>
              <wp:lineTo x="2146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62000"/>
                  </a:xfrm>
                  <a:prstGeom prst="rect">
                    <a:avLst/>
                  </a:prstGeom>
                  <a:noFill/>
                  <a:ln>
                    <a:noFill/>
                  </a:ln>
                </pic:spPr>
              </pic:pic>
            </a:graphicData>
          </a:graphic>
        </wp:anchor>
      </w:drawing>
    </w:r>
    <w:r w:rsidR="0076414A" w:rsidRPr="004C50B7">
      <w:rPr>
        <w:rFonts w:ascii="Calibri" w:hAnsi="Calibri"/>
        <w:noProof/>
        <w:lang w:eastAsia="it-IT"/>
      </w:rPr>
      <w:drawing>
        <wp:anchor distT="0" distB="0" distL="114300" distR="114300" simplePos="0" relativeHeight="251640320" behindDoc="1" locked="0" layoutInCell="1" allowOverlap="1" wp14:anchorId="07199C1F" wp14:editId="2EC0178F">
          <wp:simplePos x="0" y="0"/>
          <wp:positionH relativeFrom="margin">
            <wp:posOffset>527050</wp:posOffset>
          </wp:positionH>
          <wp:positionV relativeFrom="paragraph">
            <wp:posOffset>260350</wp:posOffset>
          </wp:positionV>
          <wp:extent cx="1086485" cy="698500"/>
          <wp:effectExtent l="0" t="0" r="0" b="6350"/>
          <wp:wrapTopAndBottom/>
          <wp:docPr id="195"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E-TRICOLORE-RGB-01-01a.jpg"/>
                  <pic:cNvPicPr/>
                </pic:nvPicPr>
                <pic:blipFill>
                  <a:blip r:embed="rId2">
                    <a:extLst>
                      <a:ext uri="{28A0092B-C50C-407E-A947-70E740481C1C}">
                        <a14:useLocalDpi xmlns:a14="http://schemas.microsoft.com/office/drawing/2010/main" val="0"/>
                      </a:ext>
                    </a:extLst>
                  </a:blip>
                  <a:stretch>
                    <a:fillRect/>
                  </a:stretch>
                </pic:blipFill>
                <pic:spPr>
                  <a:xfrm>
                    <a:off x="0" y="0"/>
                    <a:ext cx="1086485" cy="698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B12F" w14:textId="77777777" w:rsidR="00AD2177" w:rsidRDefault="00AD2177">
    <w:pPr>
      <w:pStyle w:val="Intestazione"/>
    </w:pPr>
    <w:r>
      <w:rPr>
        <w:noProof/>
        <w:lang w:eastAsia="it-IT"/>
      </w:rPr>
      <w:drawing>
        <wp:anchor distT="0" distB="0" distL="114300" distR="114300" simplePos="0" relativeHeight="251675648" behindDoc="1" locked="1" layoutInCell="1" allowOverlap="1" wp14:anchorId="6534BCA8" wp14:editId="333652DF">
          <wp:simplePos x="0" y="0"/>
          <wp:positionH relativeFrom="page">
            <wp:posOffset>387985</wp:posOffset>
          </wp:positionH>
          <wp:positionV relativeFrom="page">
            <wp:posOffset>304800</wp:posOffset>
          </wp:positionV>
          <wp:extent cx="2696210" cy="859155"/>
          <wp:effectExtent l="0" t="0" r="889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cstate="print">
                    <a:extLst>
                      <a:ext uri="{28A0092B-C50C-407E-A947-70E740481C1C}">
                        <a14:useLocalDpi xmlns:a14="http://schemas.microsoft.com/office/drawing/2010/main" val="0"/>
                      </a:ext>
                    </a:extLst>
                  </a:blip>
                  <a:srcRect t="10784" b="12745"/>
                  <a:stretch/>
                </pic:blipFill>
                <pic:spPr bwMode="auto">
                  <a:xfrm>
                    <a:off x="0" y="0"/>
                    <a:ext cx="2696210" cy="8591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7D47"/>
    <w:multiLevelType w:val="hybridMultilevel"/>
    <w:tmpl w:val="6DAE2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C71887"/>
    <w:multiLevelType w:val="multilevel"/>
    <w:tmpl w:val="2466E4BA"/>
    <w:lvl w:ilvl="0">
      <w:start w:val="1"/>
      <w:numFmt w:val="decimal"/>
      <w:lvlText w:val="%1"/>
      <w:lvlJc w:val="left"/>
      <w:pPr>
        <w:ind w:left="360" w:hanging="360"/>
      </w:pPr>
      <w:rPr>
        <w:rFonts w:asciiTheme="majorHAnsi" w:hAnsiTheme="majorHAnsi" w:hint="default"/>
        <w:b/>
        <w:caps w:val="0"/>
        <w:strike w:val="0"/>
        <w:dstrike w:val="0"/>
        <w:vanish w:val="0"/>
        <w:color w:val="00205B" w:themeColor="text1"/>
        <w:sz w:val="22"/>
        <w:vertAlign w:val="baseline"/>
      </w:rPr>
    </w:lvl>
    <w:lvl w:ilvl="1">
      <w:start w:val="1"/>
      <w:numFmt w:val="decimal"/>
      <w:lvlText w:val="%2.%1"/>
      <w:lvlJc w:val="left"/>
      <w:pPr>
        <w:ind w:left="720" w:hanging="360"/>
      </w:pPr>
      <w:rPr>
        <w:rFonts w:ascii="Lucida Sans Unicode" w:hAnsi="Lucida Sans Unicode" w:hint="default"/>
        <w:b/>
        <w:i w:val="0"/>
        <w:caps w:val="0"/>
        <w:strike w:val="0"/>
        <w:dstrike w:val="0"/>
        <w:vanish w:val="0"/>
        <w:color w:val="00205B" w:themeColor="text1"/>
        <w:sz w:val="22"/>
        <w:vertAlign w:val="baseline"/>
      </w:rPr>
    </w:lvl>
    <w:lvl w:ilvl="2">
      <w:start w:val="1"/>
      <w:numFmt w:val="decimal"/>
      <w:lvlText w:val="%3.%2."/>
      <w:lvlJc w:val="left"/>
      <w:pPr>
        <w:ind w:left="1080" w:hanging="360"/>
      </w:pPr>
      <w:rPr>
        <w:rFonts w:asciiTheme="majorHAnsi" w:hAnsiTheme="majorHAnsi" w:hint="default"/>
        <w:b/>
        <w:i w:val="0"/>
        <w:caps w:val="0"/>
        <w:strike w:val="0"/>
        <w:dstrike w:val="0"/>
        <w:vanish w:val="0"/>
        <w:color w:val="00205B" w:themeColor="text1"/>
        <w:sz w:val="20"/>
        <w:vertAlign w:val="baseline"/>
      </w:rPr>
    </w:lvl>
    <w:lvl w:ilvl="3">
      <w:start w:val="1"/>
      <w:numFmt w:val="lowerLetter"/>
      <w:lvlText w:val="(%4)"/>
      <w:lvlJc w:val="left"/>
      <w:pPr>
        <w:ind w:left="1440" w:hanging="360"/>
      </w:pPr>
      <w:rPr>
        <w:rFonts w:ascii="Lucida Sans Unicode" w:hAnsi="Lucida Sans Unicode" w:hint="default"/>
        <w:b w:val="0"/>
        <w:i w:val="0"/>
        <w:caps w:val="0"/>
        <w:strike w:val="0"/>
        <w:dstrike w:val="0"/>
        <w:vanish w:val="0"/>
        <w:color w:val="00205B" w:themeColor="text1"/>
        <w:sz w:val="20"/>
        <w:vertAlign w:val="baseline"/>
      </w:rPr>
    </w:lvl>
    <w:lvl w:ilvl="4">
      <w:start w:val="1"/>
      <w:numFmt w:val="lowerRoman"/>
      <w:lvlText w:val="(%5)"/>
      <w:lvlJc w:val="left"/>
      <w:pPr>
        <w:ind w:left="1800" w:hanging="360"/>
      </w:pPr>
      <w:rPr>
        <w:rFonts w:ascii="Lucida Sans Unicode" w:hAnsi="Lucida Sans Unicode" w:hint="default"/>
        <w:b w:val="0"/>
        <w:i w:val="0"/>
        <w:caps w:val="0"/>
        <w:strike w:val="0"/>
        <w:dstrike w:val="0"/>
        <w:vanish w:val="0"/>
        <w:color w:val="00205B" w:themeColor="text1"/>
        <w:sz w:val="20"/>
        <w:vertAlign w:val="baseline"/>
      </w:rPr>
    </w:lvl>
    <w:lvl w:ilvl="5">
      <w:start w:val="1"/>
      <w:numFmt w:val="decimal"/>
      <w:lvlText w:val="(%6)"/>
      <w:lvlJc w:val="left"/>
      <w:pPr>
        <w:ind w:left="2160" w:hanging="360"/>
      </w:pPr>
      <w:rPr>
        <w:rFonts w:ascii="Lucida Sans Unicode" w:hAnsi="Lucida Sans Unicode" w:hint="default"/>
        <w:b w:val="0"/>
        <w:i w:val="0"/>
        <w:caps w:val="0"/>
        <w:strike w:val="0"/>
        <w:dstrike w:val="0"/>
        <w:vanish w:val="0"/>
        <w:color w:val="00205B" w:themeColor="text1"/>
        <w:sz w:val="20"/>
        <w:vertAlign w:val="baseline"/>
      </w:rPr>
    </w:lvl>
    <w:lvl w:ilvl="6">
      <w:start w:val="1"/>
      <w:numFmt w:val="upperLetter"/>
      <w:lvlText w:val="(%7)"/>
      <w:lvlJc w:val="left"/>
      <w:pPr>
        <w:ind w:left="2520" w:hanging="360"/>
      </w:pPr>
      <w:rPr>
        <w:rFonts w:ascii="Lucida Sans Unicode" w:hAnsi="Lucida Sans Unicode" w:hint="default"/>
        <w:b w:val="0"/>
        <w:i/>
        <w:caps w:val="0"/>
        <w:strike w:val="0"/>
        <w:dstrike w:val="0"/>
        <w:vanish w:val="0"/>
        <w:color w:val="00205B" w:themeColor="text1"/>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DE08FD"/>
    <w:multiLevelType w:val="multilevel"/>
    <w:tmpl w:val="24CC004C"/>
    <w:lvl w:ilvl="0">
      <w:start w:val="1"/>
      <w:numFmt w:val="decimal"/>
      <w:pStyle w:val="Elencotitolo1"/>
      <w:lvlText w:val="%1."/>
      <w:lvlJc w:val="left"/>
      <w:pPr>
        <w:ind w:left="360" w:hanging="360"/>
      </w:pPr>
    </w:lvl>
    <w:lvl w:ilvl="1">
      <w:start w:val="1"/>
      <w:numFmt w:val="decimal"/>
      <w:pStyle w:val="Elencotitolo2"/>
      <w:lvlText w:val="%1.%2."/>
      <w:lvlJc w:val="left"/>
      <w:pPr>
        <w:ind w:left="792" w:hanging="432"/>
      </w:pPr>
    </w:lvl>
    <w:lvl w:ilvl="2">
      <w:start w:val="1"/>
      <w:numFmt w:val="lowerRoman"/>
      <w:lvlText w:val="(%3)"/>
      <w:lvlJc w:val="left"/>
      <w:pPr>
        <w:ind w:left="1224" w:hanging="504"/>
      </w:pPr>
      <w:rPr>
        <w:rFonts w:asciiTheme="minorHAnsi" w:hAnsiTheme="minorHAnsi" w:hint="default"/>
        <w:b w:val="0"/>
        <w:i w:val="0"/>
        <w:color w:val="00205B" w:themeColor="text1"/>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4467D1"/>
    <w:multiLevelType w:val="multilevel"/>
    <w:tmpl w:val="304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FC3D4A"/>
    <w:multiLevelType w:val="multilevel"/>
    <w:tmpl w:val="2466E4BA"/>
    <w:lvl w:ilvl="0">
      <w:start w:val="1"/>
      <w:numFmt w:val="decimal"/>
      <w:lvlText w:val="%1"/>
      <w:lvlJc w:val="left"/>
      <w:pPr>
        <w:ind w:left="360" w:hanging="360"/>
      </w:pPr>
      <w:rPr>
        <w:rFonts w:asciiTheme="majorHAnsi" w:hAnsiTheme="majorHAnsi" w:hint="default"/>
        <w:b/>
        <w:caps w:val="0"/>
        <w:strike w:val="0"/>
        <w:dstrike w:val="0"/>
        <w:vanish w:val="0"/>
        <w:color w:val="00205B" w:themeColor="text1"/>
        <w:sz w:val="22"/>
        <w:vertAlign w:val="baseline"/>
      </w:rPr>
    </w:lvl>
    <w:lvl w:ilvl="1">
      <w:start w:val="1"/>
      <w:numFmt w:val="decimal"/>
      <w:lvlText w:val="%2.%1"/>
      <w:lvlJc w:val="left"/>
      <w:pPr>
        <w:ind w:left="720" w:hanging="360"/>
      </w:pPr>
      <w:rPr>
        <w:rFonts w:ascii="Lucida Sans Unicode" w:hAnsi="Lucida Sans Unicode" w:hint="default"/>
        <w:b/>
        <w:i w:val="0"/>
        <w:caps w:val="0"/>
        <w:strike w:val="0"/>
        <w:dstrike w:val="0"/>
        <w:vanish w:val="0"/>
        <w:color w:val="00205B" w:themeColor="text1"/>
        <w:sz w:val="22"/>
        <w:vertAlign w:val="baseline"/>
      </w:rPr>
    </w:lvl>
    <w:lvl w:ilvl="2">
      <w:start w:val="1"/>
      <w:numFmt w:val="decimal"/>
      <w:lvlText w:val="%3.%2."/>
      <w:lvlJc w:val="left"/>
      <w:pPr>
        <w:ind w:left="1080" w:hanging="360"/>
      </w:pPr>
      <w:rPr>
        <w:rFonts w:asciiTheme="majorHAnsi" w:hAnsiTheme="majorHAnsi" w:hint="default"/>
        <w:b/>
        <w:i w:val="0"/>
        <w:caps w:val="0"/>
        <w:strike w:val="0"/>
        <w:dstrike w:val="0"/>
        <w:vanish w:val="0"/>
        <w:color w:val="00205B" w:themeColor="text1"/>
        <w:sz w:val="20"/>
        <w:vertAlign w:val="baseline"/>
      </w:rPr>
    </w:lvl>
    <w:lvl w:ilvl="3">
      <w:start w:val="1"/>
      <w:numFmt w:val="lowerLetter"/>
      <w:lvlText w:val="(%4)"/>
      <w:lvlJc w:val="left"/>
      <w:pPr>
        <w:ind w:left="1440" w:hanging="360"/>
      </w:pPr>
      <w:rPr>
        <w:rFonts w:ascii="Lucida Sans Unicode" w:hAnsi="Lucida Sans Unicode" w:hint="default"/>
        <w:b w:val="0"/>
        <w:i w:val="0"/>
        <w:caps w:val="0"/>
        <w:strike w:val="0"/>
        <w:dstrike w:val="0"/>
        <w:vanish w:val="0"/>
        <w:color w:val="00205B" w:themeColor="text1"/>
        <w:sz w:val="20"/>
        <w:vertAlign w:val="baseline"/>
      </w:rPr>
    </w:lvl>
    <w:lvl w:ilvl="4">
      <w:start w:val="1"/>
      <w:numFmt w:val="lowerRoman"/>
      <w:lvlText w:val="(%5)"/>
      <w:lvlJc w:val="left"/>
      <w:pPr>
        <w:ind w:left="1800" w:hanging="360"/>
      </w:pPr>
      <w:rPr>
        <w:rFonts w:ascii="Lucida Sans Unicode" w:hAnsi="Lucida Sans Unicode" w:hint="default"/>
        <w:b w:val="0"/>
        <w:i w:val="0"/>
        <w:caps w:val="0"/>
        <w:strike w:val="0"/>
        <w:dstrike w:val="0"/>
        <w:vanish w:val="0"/>
        <w:color w:val="00205B" w:themeColor="text1"/>
        <w:sz w:val="20"/>
        <w:vertAlign w:val="baseline"/>
      </w:rPr>
    </w:lvl>
    <w:lvl w:ilvl="5">
      <w:start w:val="1"/>
      <w:numFmt w:val="decimal"/>
      <w:lvlText w:val="(%6)"/>
      <w:lvlJc w:val="left"/>
      <w:pPr>
        <w:ind w:left="2160" w:hanging="360"/>
      </w:pPr>
      <w:rPr>
        <w:rFonts w:ascii="Lucida Sans Unicode" w:hAnsi="Lucida Sans Unicode" w:hint="default"/>
        <w:b w:val="0"/>
        <w:i w:val="0"/>
        <w:caps w:val="0"/>
        <w:strike w:val="0"/>
        <w:dstrike w:val="0"/>
        <w:vanish w:val="0"/>
        <w:color w:val="00205B" w:themeColor="text1"/>
        <w:sz w:val="20"/>
        <w:vertAlign w:val="baseline"/>
      </w:rPr>
    </w:lvl>
    <w:lvl w:ilvl="6">
      <w:start w:val="1"/>
      <w:numFmt w:val="upperLetter"/>
      <w:lvlText w:val="(%7)"/>
      <w:lvlJc w:val="left"/>
      <w:pPr>
        <w:ind w:left="2520" w:hanging="360"/>
      </w:pPr>
      <w:rPr>
        <w:rFonts w:ascii="Lucida Sans Unicode" w:hAnsi="Lucida Sans Unicode" w:hint="default"/>
        <w:b w:val="0"/>
        <w:i/>
        <w:caps w:val="0"/>
        <w:strike w:val="0"/>
        <w:dstrike w:val="0"/>
        <w:vanish w:val="0"/>
        <w:color w:val="00205B" w:themeColor="text1"/>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66017C"/>
    <w:multiLevelType w:val="hybridMultilevel"/>
    <w:tmpl w:val="D8780662"/>
    <w:lvl w:ilvl="0" w:tplc="66B0D14C">
      <w:start w:val="1"/>
      <w:numFmt w:val="lowerRoman"/>
      <w:pStyle w:val="Elencotitolo5"/>
      <w:lvlText w:val="(%1)"/>
      <w:lvlJc w:val="left"/>
      <w:pPr>
        <w:ind w:left="2728" w:hanging="360"/>
      </w:pPr>
      <w:rPr>
        <w:rFonts w:asciiTheme="minorHAnsi" w:hAnsiTheme="minorHAnsi" w:hint="default"/>
        <w:b w:val="0"/>
        <w:i w:val="0"/>
        <w:color w:val="00205B" w:themeColor="text1"/>
        <w:sz w:val="18"/>
      </w:rPr>
    </w:lvl>
    <w:lvl w:ilvl="1" w:tplc="04100019" w:tentative="1">
      <w:start w:val="1"/>
      <w:numFmt w:val="lowerLetter"/>
      <w:lvlText w:val="%2."/>
      <w:lvlJc w:val="left"/>
      <w:pPr>
        <w:ind w:left="3448" w:hanging="360"/>
      </w:pPr>
    </w:lvl>
    <w:lvl w:ilvl="2" w:tplc="0410001B" w:tentative="1">
      <w:start w:val="1"/>
      <w:numFmt w:val="lowerRoman"/>
      <w:lvlText w:val="%3."/>
      <w:lvlJc w:val="right"/>
      <w:pPr>
        <w:ind w:left="4168" w:hanging="180"/>
      </w:pPr>
    </w:lvl>
    <w:lvl w:ilvl="3" w:tplc="0410000F" w:tentative="1">
      <w:start w:val="1"/>
      <w:numFmt w:val="decimal"/>
      <w:lvlText w:val="%4."/>
      <w:lvlJc w:val="left"/>
      <w:pPr>
        <w:ind w:left="4888" w:hanging="360"/>
      </w:pPr>
    </w:lvl>
    <w:lvl w:ilvl="4" w:tplc="04100019" w:tentative="1">
      <w:start w:val="1"/>
      <w:numFmt w:val="lowerLetter"/>
      <w:lvlText w:val="%5."/>
      <w:lvlJc w:val="left"/>
      <w:pPr>
        <w:ind w:left="5608" w:hanging="360"/>
      </w:pPr>
    </w:lvl>
    <w:lvl w:ilvl="5" w:tplc="0410001B" w:tentative="1">
      <w:start w:val="1"/>
      <w:numFmt w:val="lowerRoman"/>
      <w:lvlText w:val="%6."/>
      <w:lvlJc w:val="right"/>
      <w:pPr>
        <w:ind w:left="6328" w:hanging="180"/>
      </w:pPr>
    </w:lvl>
    <w:lvl w:ilvl="6" w:tplc="0410000F" w:tentative="1">
      <w:start w:val="1"/>
      <w:numFmt w:val="decimal"/>
      <w:lvlText w:val="%7."/>
      <w:lvlJc w:val="left"/>
      <w:pPr>
        <w:ind w:left="7048" w:hanging="360"/>
      </w:pPr>
    </w:lvl>
    <w:lvl w:ilvl="7" w:tplc="04100019" w:tentative="1">
      <w:start w:val="1"/>
      <w:numFmt w:val="lowerLetter"/>
      <w:lvlText w:val="%8."/>
      <w:lvlJc w:val="left"/>
      <w:pPr>
        <w:ind w:left="7768" w:hanging="360"/>
      </w:pPr>
    </w:lvl>
    <w:lvl w:ilvl="8" w:tplc="0410001B" w:tentative="1">
      <w:start w:val="1"/>
      <w:numFmt w:val="lowerRoman"/>
      <w:lvlText w:val="%9."/>
      <w:lvlJc w:val="right"/>
      <w:pPr>
        <w:ind w:left="8488" w:hanging="180"/>
      </w:pPr>
    </w:lvl>
  </w:abstractNum>
  <w:abstractNum w:abstractNumId="6" w15:restartNumberingAfterBreak="0">
    <w:nsid w:val="2CE637D4"/>
    <w:multiLevelType w:val="hybridMultilevel"/>
    <w:tmpl w:val="DBD03A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B00036"/>
    <w:multiLevelType w:val="hybridMultilevel"/>
    <w:tmpl w:val="CA26A1F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1BC117C"/>
    <w:multiLevelType w:val="hybridMultilevel"/>
    <w:tmpl w:val="8E164310"/>
    <w:lvl w:ilvl="0" w:tplc="0E52E44A">
      <w:start w:val="1"/>
      <w:numFmt w:val="decimal"/>
      <w:pStyle w:val="Elencospaziatosemplice"/>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6404EF5"/>
    <w:multiLevelType w:val="hybridMultilevel"/>
    <w:tmpl w:val="E91A25DE"/>
    <w:lvl w:ilvl="0" w:tplc="14685DC4">
      <w:start w:val="1"/>
      <w:numFmt w:val="decimal"/>
      <w:lvlText w:val="%1."/>
      <w:lvlJc w:val="left"/>
      <w:pPr>
        <w:ind w:left="720" w:hanging="360"/>
      </w:pPr>
      <w:rPr>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747194"/>
    <w:multiLevelType w:val="hybridMultilevel"/>
    <w:tmpl w:val="985EDA3C"/>
    <w:lvl w:ilvl="0" w:tplc="E2D6CF7A">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52EE4682"/>
    <w:multiLevelType w:val="multilevel"/>
    <w:tmpl w:val="EE12E54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pStyle w:val="Elencotitolo3"/>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2" w15:restartNumberingAfterBreak="0">
    <w:nsid w:val="5A826967"/>
    <w:multiLevelType w:val="hybridMultilevel"/>
    <w:tmpl w:val="BB427718"/>
    <w:lvl w:ilvl="0" w:tplc="33E41412">
      <w:start w:val="1"/>
      <w:numFmt w:val="upperRoman"/>
      <w:lvlText w:val="%1"/>
      <w:lvlJc w:val="left"/>
      <w:pPr>
        <w:ind w:left="2486" w:hanging="360"/>
      </w:pPr>
      <w:rPr>
        <w:rFonts w:ascii="Lucida Sans Unicode" w:hAnsi="Lucida Sans Unicode" w:hint="default"/>
        <w:b w:val="0"/>
        <w:i w:val="0"/>
        <w:caps/>
        <w:strike w:val="0"/>
        <w:dstrike w:val="0"/>
        <w:vanish w:val="0"/>
        <w:color w:val="00205B" w:themeColor="text1"/>
        <w:sz w:val="20"/>
        <w:vertAlign w:val="baseline"/>
      </w:rPr>
    </w:lvl>
    <w:lvl w:ilvl="1" w:tplc="04100019" w:tentative="1">
      <w:start w:val="1"/>
      <w:numFmt w:val="lowerLetter"/>
      <w:lvlText w:val="%2."/>
      <w:lvlJc w:val="left"/>
      <w:pPr>
        <w:ind w:left="3583" w:hanging="360"/>
      </w:pPr>
    </w:lvl>
    <w:lvl w:ilvl="2" w:tplc="0410001B" w:tentative="1">
      <w:start w:val="1"/>
      <w:numFmt w:val="lowerRoman"/>
      <w:lvlText w:val="%3."/>
      <w:lvlJc w:val="right"/>
      <w:pPr>
        <w:ind w:left="4303" w:hanging="180"/>
      </w:pPr>
    </w:lvl>
    <w:lvl w:ilvl="3" w:tplc="0410000F" w:tentative="1">
      <w:start w:val="1"/>
      <w:numFmt w:val="decimal"/>
      <w:lvlText w:val="%4."/>
      <w:lvlJc w:val="left"/>
      <w:pPr>
        <w:ind w:left="5023" w:hanging="360"/>
      </w:pPr>
    </w:lvl>
    <w:lvl w:ilvl="4" w:tplc="04100019" w:tentative="1">
      <w:start w:val="1"/>
      <w:numFmt w:val="lowerLetter"/>
      <w:lvlText w:val="%5."/>
      <w:lvlJc w:val="left"/>
      <w:pPr>
        <w:ind w:left="5743" w:hanging="360"/>
      </w:pPr>
    </w:lvl>
    <w:lvl w:ilvl="5" w:tplc="0410001B" w:tentative="1">
      <w:start w:val="1"/>
      <w:numFmt w:val="lowerRoman"/>
      <w:lvlText w:val="%6."/>
      <w:lvlJc w:val="right"/>
      <w:pPr>
        <w:ind w:left="6463" w:hanging="180"/>
      </w:pPr>
    </w:lvl>
    <w:lvl w:ilvl="6" w:tplc="0410000F" w:tentative="1">
      <w:start w:val="1"/>
      <w:numFmt w:val="decimal"/>
      <w:lvlText w:val="%7."/>
      <w:lvlJc w:val="left"/>
      <w:pPr>
        <w:ind w:left="7183" w:hanging="360"/>
      </w:pPr>
    </w:lvl>
    <w:lvl w:ilvl="7" w:tplc="04100019" w:tentative="1">
      <w:start w:val="1"/>
      <w:numFmt w:val="lowerLetter"/>
      <w:lvlText w:val="%8."/>
      <w:lvlJc w:val="left"/>
      <w:pPr>
        <w:ind w:left="7903" w:hanging="360"/>
      </w:pPr>
    </w:lvl>
    <w:lvl w:ilvl="8" w:tplc="0410001B" w:tentative="1">
      <w:start w:val="1"/>
      <w:numFmt w:val="lowerRoman"/>
      <w:lvlText w:val="%9."/>
      <w:lvlJc w:val="right"/>
      <w:pPr>
        <w:ind w:left="8623" w:hanging="180"/>
      </w:pPr>
    </w:lvl>
  </w:abstractNum>
  <w:abstractNum w:abstractNumId="13" w15:restartNumberingAfterBreak="0">
    <w:nsid w:val="5F685872"/>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6FD46D0D"/>
    <w:multiLevelType w:val="hybridMultilevel"/>
    <w:tmpl w:val="E13C56B4"/>
    <w:lvl w:ilvl="0" w:tplc="6130EACA">
      <w:start w:val="1"/>
      <w:numFmt w:val="lowerLetter"/>
      <w:pStyle w:val="Elencotitolo4"/>
      <w:lvlText w:val="(%1)"/>
      <w:lvlJc w:val="left"/>
      <w:pPr>
        <w:ind w:left="1778" w:hanging="360"/>
      </w:pPr>
      <w:rPr>
        <w:rFonts w:asciiTheme="minorHAnsi" w:hAnsiTheme="minorHAnsi" w:hint="default"/>
        <w:b w:val="0"/>
        <w:i w:val="0"/>
        <w:caps w:val="0"/>
        <w:strike w:val="0"/>
        <w:dstrike w:val="0"/>
        <w:vanish w:val="0"/>
        <w:color w:val="00205B" w:themeColor="text1"/>
        <w:sz w:val="18"/>
        <w:vertAlign w:val="baseline"/>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5" w15:restartNumberingAfterBreak="0">
    <w:nsid w:val="74535D1E"/>
    <w:multiLevelType w:val="hybridMultilevel"/>
    <w:tmpl w:val="C4683B58"/>
    <w:lvl w:ilvl="0" w:tplc="0D281AC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A708D6"/>
    <w:multiLevelType w:val="hybridMultilevel"/>
    <w:tmpl w:val="A8D20B8A"/>
    <w:lvl w:ilvl="0" w:tplc="8AA696D8">
      <w:start w:val="1"/>
      <w:numFmt w:val="decimal"/>
      <w:pStyle w:val="Elencotitolo6"/>
      <w:lvlText w:val="(%1)"/>
      <w:lvlJc w:val="left"/>
      <w:pPr>
        <w:ind w:left="3272" w:hanging="360"/>
      </w:pPr>
      <w:rPr>
        <w:rFonts w:asciiTheme="minorHAnsi" w:hAnsiTheme="minorHAnsi" w:hint="default"/>
        <w:b w:val="0"/>
        <w:i w:val="0"/>
        <w:color w:val="00205B" w:themeColor="text1"/>
        <w:sz w:val="18"/>
      </w:rPr>
    </w:lvl>
    <w:lvl w:ilvl="1" w:tplc="04100019" w:tentative="1">
      <w:start w:val="1"/>
      <w:numFmt w:val="lowerLetter"/>
      <w:lvlText w:val="%2."/>
      <w:lvlJc w:val="left"/>
      <w:pPr>
        <w:ind w:left="3992" w:hanging="360"/>
      </w:pPr>
    </w:lvl>
    <w:lvl w:ilvl="2" w:tplc="0410001B" w:tentative="1">
      <w:start w:val="1"/>
      <w:numFmt w:val="lowerRoman"/>
      <w:lvlText w:val="%3."/>
      <w:lvlJc w:val="right"/>
      <w:pPr>
        <w:ind w:left="4712" w:hanging="180"/>
      </w:pPr>
    </w:lvl>
    <w:lvl w:ilvl="3" w:tplc="0410000F" w:tentative="1">
      <w:start w:val="1"/>
      <w:numFmt w:val="decimal"/>
      <w:lvlText w:val="%4."/>
      <w:lvlJc w:val="left"/>
      <w:pPr>
        <w:ind w:left="5432" w:hanging="360"/>
      </w:pPr>
    </w:lvl>
    <w:lvl w:ilvl="4" w:tplc="04100019" w:tentative="1">
      <w:start w:val="1"/>
      <w:numFmt w:val="lowerLetter"/>
      <w:lvlText w:val="%5."/>
      <w:lvlJc w:val="left"/>
      <w:pPr>
        <w:ind w:left="6152" w:hanging="360"/>
      </w:pPr>
    </w:lvl>
    <w:lvl w:ilvl="5" w:tplc="0410001B" w:tentative="1">
      <w:start w:val="1"/>
      <w:numFmt w:val="lowerRoman"/>
      <w:lvlText w:val="%6."/>
      <w:lvlJc w:val="right"/>
      <w:pPr>
        <w:ind w:left="6872" w:hanging="180"/>
      </w:pPr>
    </w:lvl>
    <w:lvl w:ilvl="6" w:tplc="0410000F" w:tentative="1">
      <w:start w:val="1"/>
      <w:numFmt w:val="decimal"/>
      <w:lvlText w:val="%7."/>
      <w:lvlJc w:val="left"/>
      <w:pPr>
        <w:ind w:left="7592" w:hanging="360"/>
      </w:pPr>
    </w:lvl>
    <w:lvl w:ilvl="7" w:tplc="04100019" w:tentative="1">
      <w:start w:val="1"/>
      <w:numFmt w:val="lowerLetter"/>
      <w:lvlText w:val="%8."/>
      <w:lvlJc w:val="left"/>
      <w:pPr>
        <w:ind w:left="8312" w:hanging="360"/>
      </w:pPr>
    </w:lvl>
    <w:lvl w:ilvl="8" w:tplc="0410001B" w:tentative="1">
      <w:start w:val="1"/>
      <w:numFmt w:val="lowerRoman"/>
      <w:lvlText w:val="%9."/>
      <w:lvlJc w:val="right"/>
      <w:pPr>
        <w:ind w:left="9032" w:hanging="180"/>
      </w:pPr>
    </w:lvl>
  </w:abstractNum>
  <w:num w:numId="1">
    <w:abstractNumId w:val="4"/>
  </w:num>
  <w:num w:numId="2">
    <w:abstractNumId w:val="2"/>
  </w:num>
  <w:num w:numId="3">
    <w:abstractNumId w:val="2"/>
  </w:num>
  <w:num w:numId="4">
    <w:abstractNumId w:val="2"/>
  </w:num>
  <w:num w:numId="5">
    <w:abstractNumId w:val="2"/>
  </w:num>
  <w:num w:numId="6">
    <w:abstractNumId w:val="8"/>
  </w:num>
  <w:num w:numId="7">
    <w:abstractNumId w:val="2"/>
  </w:num>
  <w:num w:numId="8">
    <w:abstractNumId w:val="2"/>
  </w:num>
  <w:num w:numId="9">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lowerLetter"/>
        <w:lvlText w:val="(%4)"/>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4">
      <w:lvl w:ilvl="4">
        <w:start w:val="1"/>
        <w:numFmt w:val="lowerRoman"/>
        <w:lvlText w:val="(%5)"/>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5">
      <w:lvl w:ilvl="5">
        <w:start w:val="1"/>
        <w:numFmt w:val="decimal"/>
        <w:lvlText w:val="(%6)"/>
        <w:lvlJc w:val="left"/>
        <w:pPr>
          <w:ind w:left="21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0">
    <w:abstractNumId w:val="14"/>
  </w:num>
  <w:num w:numId="11">
    <w:abstractNumId w:val="5"/>
  </w:num>
  <w:num w:numId="12">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lowerLetter"/>
        <w:lvlText w:val="(%4)"/>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4">
      <w:lvl w:ilvl="4">
        <w:start w:val="1"/>
        <w:numFmt w:val="lowerRoman"/>
        <w:lvlText w:val="(%5)"/>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5">
      <w:lvl w:ilvl="5">
        <w:start w:val="1"/>
        <w:numFmt w:val="decimal"/>
        <w:lvlText w:val="(%6)"/>
        <w:lvlJc w:val="left"/>
        <w:pPr>
          <w:ind w:left="21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3">
    <w:abstractNumId w:val="16"/>
  </w:num>
  <w:num w:numId="14">
    <w:abstractNumId w:val="13"/>
  </w:num>
  <w:num w:numId="15">
    <w:abstractNumId w:val="12"/>
  </w:num>
  <w:num w:numId="16">
    <w:abstractNumId w:val="2"/>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2"/>
  </w:num>
  <w:num w:numId="26">
    <w:abstractNumId w:val="2"/>
  </w:num>
  <w:num w:numId="27">
    <w:abstractNumId w:val="11"/>
  </w:num>
  <w:num w:numId="28">
    <w:abstractNumId w:val="14"/>
  </w:num>
  <w:num w:numId="29">
    <w:abstractNumId w:val="5"/>
  </w:num>
  <w:num w:numId="30">
    <w:abstractNumId w:val="16"/>
  </w:num>
  <w:num w:numId="31">
    <w:abstractNumId w:val="2"/>
  </w:num>
  <w:num w:numId="32">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lowerLetter"/>
        <w:lvlText w:val="(%4)"/>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4">
      <w:lvl w:ilvl="4">
        <w:start w:val="1"/>
        <w:numFmt w:val="lowerRoman"/>
        <w:lvlText w:val="(%5)"/>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5">
      <w:lvl w:ilvl="5">
        <w:start w:val="1"/>
        <w:numFmt w:val="decimal"/>
        <w:lvlText w:val="(%6)"/>
        <w:lvlJc w:val="left"/>
        <w:pPr>
          <w:ind w:left="21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33">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lowerLetter"/>
        <w:lvlText w:val="(%4)"/>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4">
      <w:lvl w:ilvl="4">
        <w:start w:val="1"/>
        <w:numFmt w:val="lowerRoman"/>
        <w:lvlText w:val="(%5)"/>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5">
      <w:lvl w:ilvl="5">
        <w:start w:val="1"/>
        <w:numFmt w:val="decimal"/>
        <w:lvlText w:val="(%6)"/>
        <w:lvlJc w:val="left"/>
        <w:pPr>
          <w:ind w:left="21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34">
    <w:abstractNumId w:val="2"/>
  </w:num>
  <w:num w:numId="35">
    <w:abstractNumId w:val="3"/>
  </w:num>
  <w:num w:numId="36">
    <w:abstractNumId w:val="15"/>
  </w:num>
  <w:num w:numId="37">
    <w:abstractNumId w:val="6"/>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GB"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EC"/>
    <w:rsid w:val="000012A6"/>
    <w:rsid w:val="0000277C"/>
    <w:rsid w:val="0000515E"/>
    <w:rsid w:val="00005907"/>
    <w:rsid w:val="00005999"/>
    <w:rsid w:val="000104B1"/>
    <w:rsid w:val="00011C8F"/>
    <w:rsid w:val="00014989"/>
    <w:rsid w:val="00014EB0"/>
    <w:rsid w:val="0001546C"/>
    <w:rsid w:val="0002004B"/>
    <w:rsid w:val="000215BB"/>
    <w:rsid w:val="00025355"/>
    <w:rsid w:val="00032054"/>
    <w:rsid w:val="00033916"/>
    <w:rsid w:val="00034C26"/>
    <w:rsid w:val="00036C90"/>
    <w:rsid w:val="00041010"/>
    <w:rsid w:val="00041ED5"/>
    <w:rsid w:val="00043711"/>
    <w:rsid w:val="0004468B"/>
    <w:rsid w:val="00050519"/>
    <w:rsid w:val="00051946"/>
    <w:rsid w:val="00051B27"/>
    <w:rsid w:val="00053487"/>
    <w:rsid w:val="0005640E"/>
    <w:rsid w:val="00057FB3"/>
    <w:rsid w:val="00061152"/>
    <w:rsid w:val="000676C1"/>
    <w:rsid w:val="000707C5"/>
    <w:rsid w:val="0007192A"/>
    <w:rsid w:val="000743D5"/>
    <w:rsid w:val="0007520B"/>
    <w:rsid w:val="00086FC7"/>
    <w:rsid w:val="00090A83"/>
    <w:rsid w:val="00092990"/>
    <w:rsid w:val="00094331"/>
    <w:rsid w:val="00095A85"/>
    <w:rsid w:val="000A0BE2"/>
    <w:rsid w:val="000A3953"/>
    <w:rsid w:val="000A523C"/>
    <w:rsid w:val="000A5CBE"/>
    <w:rsid w:val="000A7850"/>
    <w:rsid w:val="000B367F"/>
    <w:rsid w:val="000B3E83"/>
    <w:rsid w:val="000B435F"/>
    <w:rsid w:val="000B7F09"/>
    <w:rsid w:val="000C0DBB"/>
    <w:rsid w:val="000C1C41"/>
    <w:rsid w:val="000C209B"/>
    <w:rsid w:val="000C6F28"/>
    <w:rsid w:val="000D1D8F"/>
    <w:rsid w:val="000D260C"/>
    <w:rsid w:val="000D357E"/>
    <w:rsid w:val="000D4B6D"/>
    <w:rsid w:val="000D6DA8"/>
    <w:rsid w:val="000E2B3A"/>
    <w:rsid w:val="000E35B5"/>
    <w:rsid w:val="000E7A73"/>
    <w:rsid w:val="000F07F6"/>
    <w:rsid w:val="000F4747"/>
    <w:rsid w:val="000F78E3"/>
    <w:rsid w:val="001006F9"/>
    <w:rsid w:val="00104A86"/>
    <w:rsid w:val="0010646A"/>
    <w:rsid w:val="001069A9"/>
    <w:rsid w:val="00110AB6"/>
    <w:rsid w:val="00110D35"/>
    <w:rsid w:val="0011140D"/>
    <w:rsid w:val="001204ED"/>
    <w:rsid w:val="00120F4E"/>
    <w:rsid w:val="00124E21"/>
    <w:rsid w:val="001256FD"/>
    <w:rsid w:val="00130495"/>
    <w:rsid w:val="00131F95"/>
    <w:rsid w:val="0013288A"/>
    <w:rsid w:val="00132DC0"/>
    <w:rsid w:val="0013531E"/>
    <w:rsid w:val="0013548B"/>
    <w:rsid w:val="00141CE2"/>
    <w:rsid w:val="00142621"/>
    <w:rsid w:val="001443A5"/>
    <w:rsid w:val="00147A4D"/>
    <w:rsid w:val="00150E6A"/>
    <w:rsid w:val="001513B5"/>
    <w:rsid w:val="00152105"/>
    <w:rsid w:val="0015718A"/>
    <w:rsid w:val="001600E3"/>
    <w:rsid w:val="00161DE2"/>
    <w:rsid w:val="00161E58"/>
    <w:rsid w:val="001629B6"/>
    <w:rsid w:val="0017040F"/>
    <w:rsid w:val="00173349"/>
    <w:rsid w:val="00177E84"/>
    <w:rsid w:val="00180E0D"/>
    <w:rsid w:val="00182175"/>
    <w:rsid w:val="00185F3C"/>
    <w:rsid w:val="001865FF"/>
    <w:rsid w:val="00190802"/>
    <w:rsid w:val="0019148E"/>
    <w:rsid w:val="00193F80"/>
    <w:rsid w:val="0019794B"/>
    <w:rsid w:val="001A42E5"/>
    <w:rsid w:val="001A5488"/>
    <w:rsid w:val="001A7CDE"/>
    <w:rsid w:val="001B0A4C"/>
    <w:rsid w:val="001B26F0"/>
    <w:rsid w:val="001B40E0"/>
    <w:rsid w:val="001B627F"/>
    <w:rsid w:val="001B78AE"/>
    <w:rsid w:val="001C1F3F"/>
    <w:rsid w:val="001C29EA"/>
    <w:rsid w:val="001C2DFA"/>
    <w:rsid w:val="001C57EF"/>
    <w:rsid w:val="001D1278"/>
    <w:rsid w:val="001D6341"/>
    <w:rsid w:val="001D70B1"/>
    <w:rsid w:val="001D7289"/>
    <w:rsid w:val="001E5CEC"/>
    <w:rsid w:val="001F0643"/>
    <w:rsid w:val="001F3A94"/>
    <w:rsid w:val="001F54CC"/>
    <w:rsid w:val="001F596F"/>
    <w:rsid w:val="001F682C"/>
    <w:rsid w:val="001F7D2B"/>
    <w:rsid w:val="0020227D"/>
    <w:rsid w:val="00204DC8"/>
    <w:rsid w:val="00206563"/>
    <w:rsid w:val="00207C68"/>
    <w:rsid w:val="00210602"/>
    <w:rsid w:val="00211661"/>
    <w:rsid w:val="00211A54"/>
    <w:rsid w:val="00223FE9"/>
    <w:rsid w:val="002242DA"/>
    <w:rsid w:val="002252EA"/>
    <w:rsid w:val="002305A9"/>
    <w:rsid w:val="00230E8B"/>
    <w:rsid w:val="00232DBE"/>
    <w:rsid w:val="00233769"/>
    <w:rsid w:val="00233AD1"/>
    <w:rsid w:val="002353B5"/>
    <w:rsid w:val="00235731"/>
    <w:rsid w:val="002556A8"/>
    <w:rsid w:val="00266323"/>
    <w:rsid w:val="00267E15"/>
    <w:rsid w:val="00270892"/>
    <w:rsid w:val="002744EA"/>
    <w:rsid w:val="00274606"/>
    <w:rsid w:val="002759C4"/>
    <w:rsid w:val="00275FB5"/>
    <w:rsid w:val="002810B8"/>
    <w:rsid w:val="0028471A"/>
    <w:rsid w:val="00285BA2"/>
    <w:rsid w:val="002901D5"/>
    <w:rsid w:val="002902BB"/>
    <w:rsid w:val="00296557"/>
    <w:rsid w:val="00297BB3"/>
    <w:rsid w:val="002A5A32"/>
    <w:rsid w:val="002A5E2B"/>
    <w:rsid w:val="002B0306"/>
    <w:rsid w:val="002B0EAB"/>
    <w:rsid w:val="002B76CA"/>
    <w:rsid w:val="002C31EC"/>
    <w:rsid w:val="002C4C41"/>
    <w:rsid w:val="002C4D54"/>
    <w:rsid w:val="002D10D5"/>
    <w:rsid w:val="002D11B1"/>
    <w:rsid w:val="002D46FE"/>
    <w:rsid w:val="002D525E"/>
    <w:rsid w:val="002D5A1D"/>
    <w:rsid w:val="002D7BAF"/>
    <w:rsid w:val="002E17A6"/>
    <w:rsid w:val="002E45F2"/>
    <w:rsid w:val="002E500C"/>
    <w:rsid w:val="002E73B4"/>
    <w:rsid w:val="002F2DD0"/>
    <w:rsid w:val="002F5338"/>
    <w:rsid w:val="002F77DB"/>
    <w:rsid w:val="0030001F"/>
    <w:rsid w:val="0030135E"/>
    <w:rsid w:val="00301F8E"/>
    <w:rsid w:val="003031BD"/>
    <w:rsid w:val="0030382C"/>
    <w:rsid w:val="00307611"/>
    <w:rsid w:val="00310047"/>
    <w:rsid w:val="0031505B"/>
    <w:rsid w:val="0031558D"/>
    <w:rsid w:val="003243C4"/>
    <w:rsid w:val="00327318"/>
    <w:rsid w:val="003301AE"/>
    <w:rsid w:val="00333249"/>
    <w:rsid w:val="003346FA"/>
    <w:rsid w:val="00335C38"/>
    <w:rsid w:val="00337261"/>
    <w:rsid w:val="003372FD"/>
    <w:rsid w:val="0034005F"/>
    <w:rsid w:val="00340CD5"/>
    <w:rsid w:val="00340E7E"/>
    <w:rsid w:val="0034383E"/>
    <w:rsid w:val="00347CE9"/>
    <w:rsid w:val="00347EDD"/>
    <w:rsid w:val="00355ECA"/>
    <w:rsid w:val="0035787D"/>
    <w:rsid w:val="003614F0"/>
    <w:rsid w:val="0036681D"/>
    <w:rsid w:val="00373B06"/>
    <w:rsid w:val="00377924"/>
    <w:rsid w:val="00380DC7"/>
    <w:rsid w:val="00383032"/>
    <w:rsid w:val="00385B4A"/>
    <w:rsid w:val="00386D0E"/>
    <w:rsid w:val="00390503"/>
    <w:rsid w:val="00395916"/>
    <w:rsid w:val="00396205"/>
    <w:rsid w:val="003A149D"/>
    <w:rsid w:val="003A2D65"/>
    <w:rsid w:val="003A3E6A"/>
    <w:rsid w:val="003A5B77"/>
    <w:rsid w:val="003A6B92"/>
    <w:rsid w:val="003B171F"/>
    <w:rsid w:val="003B4BEC"/>
    <w:rsid w:val="003B53F7"/>
    <w:rsid w:val="003C0F3C"/>
    <w:rsid w:val="003C270E"/>
    <w:rsid w:val="003C41C0"/>
    <w:rsid w:val="003C4FFB"/>
    <w:rsid w:val="003C6B85"/>
    <w:rsid w:val="003D128C"/>
    <w:rsid w:val="003D4E8C"/>
    <w:rsid w:val="003D6455"/>
    <w:rsid w:val="003E0824"/>
    <w:rsid w:val="003F2639"/>
    <w:rsid w:val="003F3040"/>
    <w:rsid w:val="003F691F"/>
    <w:rsid w:val="00401387"/>
    <w:rsid w:val="00402902"/>
    <w:rsid w:val="00403AEC"/>
    <w:rsid w:val="0040506A"/>
    <w:rsid w:val="004059DB"/>
    <w:rsid w:val="00417722"/>
    <w:rsid w:val="0041787F"/>
    <w:rsid w:val="00417AA0"/>
    <w:rsid w:val="00417C39"/>
    <w:rsid w:val="00420039"/>
    <w:rsid w:val="0042255C"/>
    <w:rsid w:val="00431066"/>
    <w:rsid w:val="00432FB4"/>
    <w:rsid w:val="00433827"/>
    <w:rsid w:val="00436587"/>
    <w:rsid w:val="00441749"/>
    <w:rsid w:val="00442DC9"/>
    <w:rsid w:val="00442E04"/>
    <w:rsid w:val="00444838"/>
    <w:rsid w:val="00445667"/>
    <w:rsid w:val="004514E3"/>
    <w:rsid w:val="00453003"/>
    <w:rsid w:val="00453D95"/>
    <w:rsid w:val="00454C4E"/>
    <w:rsid w:val="00454F29"/>
    <w:rsid w:val="00457104"/>
    <w:rsid w:val="004648EB"/>
    <w:rsid w:val="00465162"/>
    <w:rsid w:val="004651DA"/>
    <w:rsid w:val="0047200C"/>
    <w:rsid w:val="00473A64"/>
    <w:rsid w:val="00476D8C"/>
    <w:rsid w:val="00480683"/>
    <w:rsid w:val="0048075B"/>
    <w:rsid w:val="004829D4"/>
    <w:rsid w:val="00484040"/>
    <w:rsid w:val="00485575"/>
    <w:rsid w:val="00487051"/>
    <w:rsid w:val="00491B3F"/>
    <w:rsid w:val="0049509F"/>
    <w:rsid w:val="004959E2"/>
    <w:rsid w:val="004A3A16"/>
    <w:rsid w:val="004A7776"/>
    <w:rsid w:val="004B6C06"/>
    <w:rsid w:val="004C1407"/>
    <w:rsid w:val="004C1958"/>
    <w:rsid w:val="004C2D8E"/>
    <w:rsid w:val="004C6C59"/>
    <w:rsid w:val="004D27DA"/>
    <w:rsid w:val="004D4271"/>
    <w:rsid w:val="004D450A"/>
    <w:rsid w:val="004D5F69"/>
    <w:rsid w:val="004E0496"/>
    <w:rsid w:val="004E335C"/>
    <w:rsid w:val="004E421D"/>
    <w:rsid w:val="004E468E"/>
    <w:rsid w:val="004E4850"/>
    <w:rsid w:val="004E51C9"/>
    <w:rsid w:val="004E6CB6"/>
    <w:rsid w:val="004E7EE1"/>
    <w:rsid w:val="004F325C"/>
    <w:rsid w:val="004F3732"/>
    <w:rsid w:val="005022CE"/>
    <w:rsid w:val="00502806"/>
    <w:rsid w:val="00507F50"/>
    <w:rsid w:val="00512CD0"/>
    <w:rsid w:val="00514114"/>
    <w:rsid w:val="0051719E"/>
    <w:rsid w:val="00521C0A"/>
    <w:rsid w:val="005239B7"/>
    <w:rsid w:val="00531D6C"/>
    <w:rsid w:val="0053270A"/>
    <w:rsid w:val="005329F3"/>
    <w:rsid w:val="00532E56"/>
    <w:rsid w:val="00533CB7"/>
    <w:rsid w:val="005363F1"/>
    <w:rsid w:val="00536A4A"/>
    <w:rsid w:val="00537218"/>
    <w:rsid w:val="00541200"/>
    <w:rsid w:val="005417C0"/>
    <w:rsid w:val="00541A75"/>
    <w:rsid w:val="00543939"/>
    <w:rsid w:val="005458C3"/>
    <w:rsid w:val="00546D4C"/>
    <w:rsid w:val="0055097E"/>
    <w:rsid w:val="00550E3D"/>
    <w:rsid w:val="00552ED7"/>
    <w:rsid w:val="00556BDF"/>
    <w:rsid w:val="00560F2B"/>
    <w:rsid w:val="00564310"/>
    <w:rsid w:val="005653A3"/>
    <w:rsid w:val="00566603"/>
    <w:rsid w:val="0056692C"/>
    <w:rsid w:val="00566B80"/>
    <w:rsid w:val="00573F6D"/>
    <w:rsid w:val="0057722A"/>
    <w:rsid w:val="00586BF8"/>
    <w:rsid w:val="00587527"/>
    <w:rsid w:val="0059268C"/>
    <w:rsid w:val="005927E4"/>
    <w:rsid w:val="00597C89"/>
    <w:rsid w:val="005A0E71"/>
    <w:rsid w:val="005B0AF8"/>
    <w:rsid w:val="005B2C75"/>
    <w:rsid w:val="005B2F7B"/>
    <w:rsid w:val="005B4AF9"/>
    <w:rsid w:val="005B756F"/>
    <w:rsid w:val="005C371D"/>
    <w:rsid w:val="005C3E1F"/>
    <w:rsid w:val="005D0D54"/>
    <w:rsid w:val="005D25F4"/>
    <w:rsid w:val="005D2D23"/>
    <w:rsid w:val="005D33C3"/>
    <w:rsid w:val="005D4D24"/>
    <w:rsid w:val="005D5094"/>
    <w:rsid w:val="005E194B"/>
    <w:rsid w:val="005E5491"/>
    <w:rsid w:val="005E640C"/>
    <w:rsid w:val="005F0559"/>
    <w:rsid w:val="005F2A2F"/>
    <w:rsid w:val="005F36E1"/>
    <w:rsid w:val="005F3E57"/>
    <w:rsid w:val="005F4E80"/>
    <w:rsid w:val="00600DA8"/>
    <w:rsid w:val="006027F1"/>
    <w:rsid w:val="006030CC"/>
    <w:rsid w:val="00606E4F"/>
    <w:rsid w:val="00612932"/>
    <w:rsid w:val="00613ADC"/>
    <w:rsid w:val="0061644E"/>
    <w:rsid w:val="00621CDE"/>
    <w:rsid w:val="00622C3A"/>
    <w:rsid w:val="00624B52"/>
    <w:rsid w:val="006251CA"/>
    <w:rsid w:val="0062593A"/>
    <w:rsid w:val="00630A7C"/>
    <w:rsid w:val="00631E06"/>
    <w:rsid w:val="00633251"/>
    <w:rsid w:val="00634A20"/>
    <w:rsid w:val="00634F6E"/>
    <w:rsid w:val="00635016"/>
    <w:rsid w:val="00641106"/>
    <w:rsid w:val="00645C36"/>
    <w:rsid w:val="00646E05"/>
    <w:rsid w:val="0065135D"/>
    <w:rsid w:val="00654A53"/>
    <w:rsid w:val="00656464"/>
    <w:rsid w:val="00656747"/>
    <w:rsid w:val="00662844"/>
    <w:rsid w:val="006634B4"/>
    <w:rsid w:val="00663F48"/>
    <w:rsid w:val="0066487A"/>
    <w:rsid w:val="0066528C"/>
    <w:rsid w:val="00667F63"/>
    <w:rsid w:val="006715F8"/>
    <w:rsid w:val="00671F16"/>
    <w:rsid w:val="00681875"/>
    <w:rsid w:val="0068478F"/>
    <w:rsid w:val="00685EFA"/>
    <w:rsid w:val="00686418"/>
    <w:rsid w:val="00692DB7"/>
    <w:rsid w:val="006946A9"/>
    <w:rsid w:val="00696E13"/>
    <w:rsid w:val="006A0554"/>
    <w:rsid w:val="006A237E"/>
    <w:rsid w:val="006A2ABE"/>
    <w:rsid w:val="006A2FD3"/>
    <w:rsid w:val="006A4424"/>
    <w:rsid w:val="006A4C1C"/>
    <w:rsid w:val="006A640F"/>
    <w:rsid w:val="006A7223"/>
    <w:rsid w:val="006B209D"/>
    <w:rsid w:val="006B51FF"/>
    <w:rsid w:val="006B73C7"/>
    <w:rsid w:val="006B7AEC"/>
    <w:rsid w:val="006C08F5"/>
    <w:rsid w:val="006C67FB"/>
    <w:rsid w:val="006D7220"/>
    <w:rsid w:val="006E08B8"/>
    <w:rsid w:val="006E0E45"/>
    <w:rsid w:val="006E2AD0"/>
    <w:rsid w:val="006E3EE9"/>
    <w:rsid w:val="006E4150"/>
    <w:rsid w:val="006E45FB"/>
    <w:rsid w:val="006E49E2"/>
    <w:rsid w:val="006E4EB4"/>
    <w:rsid w:val="006E6D03"/>
    <w:rsid w:val="006E7948"/>
    <w:rsid w:val="006F3698"/>
    <w:rsid w:val="006F4722"/>
    <w:rsid w:val="006F4E33"/>
    <w:rsid w:val="006F5175"/>
    <w:rsid w:val="006F6ACA"/>
    <w:rsid w:val="006F7067"/>
    <w:rsid w:val="006F7821"/>
    <w:rsid w:val="00700AEB"/>
    <w:rsid w:val="00704DD6"/>
    <w:rsid w:val="007053DD"/>
    <w:rsid w:val="007115E9"/>
    <w:rsid w:val="00712AA7"/>
    <w:rsid w:val="00713867"/>
    <w:rsid w:val="007142AC"/>
    <w:rsid w:val="00717525"/>
    <w:rsid w:val="00717A46"/>
    <w:rsid w:val="007214B7"/>
    <w:rsid w:val="00725325"/>
    <w:rsid w:val="00725E3B"/>
    <w:rsid w:val="00731C47"/>
    <w:rsid w:val="00732768"/>
    <w:rsid w:val="00734D06"/>
    <w:rsid w:val="00740599"/>
    <w:rsid w:val="007440BA"/>
    <w:rsid w:val="00744D1E"/>
    <w:rsid w:val="0074532D"/>
    <w:rsid w:val="00747952"/>
    <w:rsid w:val="0075374F"/>
    <w:rsid w:val="00760A26"/>
    <w:rsid w:val="00761DBA"/>
    <w:rsid w:val="00763F21"/>
    <w:rsid w:val="0076414A"/>
    <w:rsid w:val="00766A46"/>
    <w:rsid w:val="00772C7D"/>
    <w:rsid w:val="0077654D"/>
    <w:rsid w:val="007768EA"/>
    <w:rsid w:val="00780944"/>
    <w:rsid w:val="00781108"/>
    <w:rsid w:val="00785E24"/>
    <w:rsid w:val="00785E8A"/>
    <w:rsid w:val="007869D8"/>
    <w:rsid w:val="00790AB8"/>
    <w:rsid w:val="007A49DA"/>
    <w:rsid w:val="007A5A3C"/>
    <w:rsid w:val="007A6FE4"/>
    <w:rsid w:val="007B0F0D"/>
    <w:rsid w:val="007B18B3"/>
    <w:rsid w:val="007B1E76"/>
    <w:rsid w:val="007B6E2C"/>
    <w:rsid w:val="007B72DC"/>
    <w:rsid w:val="007C2634"/>
    <w:rsid w:val="007C363F"/>
    <w:rsid w:val="007C6B7B"/>
    <w:rsid w:val="007D2692"/>
    <w:rsid w:val="007D3692"/>
    <w:rsid w:val="007D76E1"/>
    <w:rsid w:val="007D76ED"/>
    <w:rsid w:val="007E1F33"/>
    <w:rsid w:val="007E3BF4"/>
    <w:rsid w:val="007E5779"/>
    <w:rsid w:val="007E6FCD"/>
    <w:rsid w:val="007F3162"/>
    <w:rsid w:val="007F4E35"/>
    <w:rsid w:val="007F6EC3"/>
    <w:rsid w:val="007F71EF"/>
    <w:rsid w:val="007F760A"/>
    <w:rsid w:val="00803FBF"/>
    <w:rsid w:val="008046F0"/>
    <w:rsid w:val="00804E48"/>
    <w:rsid w:val="00806B81"/>
    <w:rsid w:val="008075E3"/>
    <w:rsid w:val="008134B5"/>
    <w:rsid w:val="008134BD"/>
    <w:rsid w:val="00814222"/>
    <w:rsid w:val="00815B78"/>
    <w:rsid w:val="00815E48"/>
    <w:rsid w:val="0082293B"/>
    <w:rsid w:val="00823506"/>
    <w:rsid w:val="008268EC"/>
    <w:rsid w:val="00833E17"/>
    <w:rsid w:val="00834269"/>
    <w:rsid w:val="008347FC"/>
    <w:rsid w:val="00834C22"/>
    <w:rsid w:val="008419DC"/>
    <w:rsid w:val="008513CC"/>
    <w:rsid w:val="00852522"/>
    <w:rsid w:val="00864B3B"/>
    <w:rsid w:val="0087294F"/>
    <w:rsid w:val="00875AC3"/>
    <w:rsid w:val="00876060"/>
    <w:rsid w:val="008769A0"/>
    <w:rsid w:val="0088037D"/>
    <w:rsid w:val="008817C8"/>
    <w:rsid w:val="00881CB6"/>
    <w:rsid w:val="0088366B"/>
    <w:rsid w:val="00885825"/>
    <w:rsid w:val="00886501"/>
    <w:rsid w:val="00887E4E"/>
    <w:rsid w:val="00896252"/>
    <w:rsid w:val="008A2D65"/>
    <w:rsid w:val="008A3593"/>
    <w:rsid w:val="008A3EF0"/>
    <w:rsid w:val="008B1701"/>
    <w:rsid w:val="008B1E08"/>
    <w:rsid w:val="008B68EA"/>
    <w:rsid w:val="008B6DB4"/>
    <w:rsid w:val="008C286C"/>
    <w:rsid w:val="008C48E3"/>
    <w:rsid w:val="008D47C4"/>
    <w:rsid w:val="008D5BFD"/>
    <w:rsid w:val="008D711F"/>
    <w:rsid w:val="008E0317"/>
    <w:rsid w:val="008E21B3"/>
    <w:rsid w:val="008E5194"/>
    <w:rsid w:val="00902131"/>
    <w:rsid w:val="00902A15"/>
    <w:rsid w:val="00902CE3"/>
    <w:rsid w:val="00906BED"/>
    <w:rsid w:val="009141BC"/>
    <w:rsid w:val="0091423A"/>
    <w:rsid w:val="0091491C"/>
    <w:rsid w:val="00916563"/>
    <w:rsid w:val="00917F0C"/>
    <w:rsid w:val="00920147"/>
    <w:rsid w:val="00921C41"/>
    <w:rsid w:val="00925E0C"/>
    <w:rsid w:val="00931AD4"/>
    <w:rsid w:val="0093322A"/>
    <w:rsid w:val="00941B83"/>
    <w:rsid w:val="00942DDA"/>
    <w:rsid w:val="00943EAE"/>
    <w:rsid w:val="0094653D"/>
    <w:rsid w:val="00950B39"/>
    <w:rsid w:val="00952933"/>
    <w:rsid w:val="00957A55"/>
    <w:rsid w:val="00957E27"/>
    <w:rsid w:val="00961CFC"/>
    <w:rsid w:val="00962916"/>
    <w:rsid w:val="009637A7"/>
    <w:rsid w:val="00963D14"/>
    <w:rsid w:val="0096593B"/>
    <w:rsid w:val="00967DB5"/>
    <w:rsid w:val="00972629"/>
    <w:rsid w:val="00975F0E"/>
    <w:rsid w:val="00980F9E"/>
    <w:rsid w:val="0098100A"/>
    <w:rsid w:val="00981A07"/>
    <w:rsid w:val="00983DA0"/>
    <w:rsid w:val="00987ED7"/>
    <w:rsid w:val="0099104D"/>
    <w:rsid w:val="00991637"/>
    <w:rsid w:val="00991B4C"/>
    <w:rsid w:val="00994A49"/>
    <w:rsid w:val="009951E8"/>
    <w:rsid w:val="00995468"/>
    <w:rsid w:val="009A0266"/>
    <w:rsid w:val="009A6BFC"/>
    <w:rsid w:val="009B1860"/>
    <w:rsid w:val="009B4517"/>
    <w:rsid w:val="009B75EA"/>
    <w:rsid w:val="009C2908"/>
    <w:rsid w:val="009D34B1"/>
    <w:rsid w:val="009D55EA"/>
    <w:rsid w:val="009D5C09"/>
    <w:rsid w:val="009D676A"/>
    <w:rsid w:val="009D6C79"/>
    <w:rsid w:val="009D7E10"/>
    <w:rsid w:val="009E06D9"/>
    <w:rsid w:val="009E0BDD"/>
    <w:rsid w:val="009E387D"/>
    <w:rsid w:val="009E63C7"/>
    <w:rsid w:val="009E6429"/>
    <w:rsid w:val="009F231A"/>
    <w:rsid w:val="009F33BF"/>
    <w:rsid w:val="009F4EFA"/>
    <w:rsid w:val="00A04698"/>
    <w:rsid w:val="00A048F5"/>
    <w:rsid w:val="00A07253"/>
    <w:rsid w:val="00A10713"/>
    <w:rsid w:val="00A12855"/>
    <w:rsid w:val="00A13EFD"/>
    <w:rsid w:val="00A16481"/>
    <w:rsid w:val="00A1766A"/>
    <w:rsid w:val="00A1790F"/>
    <w:rsid w:val="00A200BC"/>
    <w:rsid w:val="00A20487"/>
    <w:rsid w:val="00A2081A"/>
    <w:rsid w:val="00A20E81"/>
    <w:rsid w:val="00A31477"/>
    <w:rsid w:val="00A31933"/>
    <w:rsid w:val="00A33249"/>
    <w:rsid w:val="00A338B3"/>
    <w:rsid w:val="00A34C37"/>
    <w:rsid w:val="00A362E0"/>
    <w:rsid w:val="00A43386"/>
    <w:rsid w:val="00A441BE"/>
    <w:rsid w:val="00A47341"/>
    <w:rsid w:val="00A53F58"/>
    <w:rsid w:val="00A54BB8"/>
    <w:rsid w:val="00A60775"/>
    <w:rsid w:val="00A676B0"/>
    <w:rsid w:val="00A7236C"/>
    <w:rsid w:val="00A77714"/>
    <w:rsid w:val="00A84612"/>
    <w:rsid w:val="00A96B71"/>
    <w:rsid w:val="00AA0E98"/>
    <w:rsid w:val="00AA6E52"/>
    <w:rsid w:val="00AA74F3"/>
    <w:rsid w:val="00AB24D0"/>
    <w:rsid w:val="00AB6554"/>
    <w:rsid w:val="00AB6F1D"/>
    <w:rsid w:val="00AB7057"/>
    <w:rsid w:val="00AC0AA7"/>
    <w:rsid w:val="00AC7942"/>
    <w:rsid w:val="00AD20D0"/>
    <w:rsid w:val="00AD2177"/>
    <w:rsid w:val="00AD387F"/>
    <w:rsid w:val="00AE0B31"/>
    <w:rsid w:val="00AE20CB"/>
    <w:rsid w:val="00AE21FD"/>
    <w:rsid w:val="00AE288F"/>
    <w:rsid w:val="00AE530B"/>
    <w:rsid w:val="00AE7517"/>
    <w:rsid w:val="00AE75E9"/>
    <w:rsid w:val="00AF0905"/>
    <w:rsid w:val="00AF0D03"/>
    <w:rsid w:val="00AF1117"/>
    <w:rsid w:val="00AF50C0"/>
    <w:rsid w:val="00AF5D64"/>
    <w:rsid w:val="00AF7E17"/>
    <w:rsid w:val="00AF7F6C"/>
    <w:rsid w:val="00B008E1"/>
    <w:rsid w:val="00B00F0D"/>
    <w:rsid w:val="00B02414"/>
    <w:rsid w:val="00B03124"/>
    <w:rsid w:val="00B07443"/>
    <w:rsid w:val="00B1071A"/>
    <w:rsid w:val="00B11297"/>
    <w:rsid w:val="00B11622"/>
    <w:rsid w:val="00B13C4F"/>
    <w:rsid w:val="00B1452D"/>
    <w:rsid w:val="00B156A5"/>
    <w:rsid w:val="00B21CE1"/>
    <w:rsid w:val="00B23D14"/>
    <w:rsid w:val="00B265FE"/>
    <w:rsid w:val="00B2788C"/>
    <w:rsid w:val="00B340E3"/>
    <w:rsid w:val="00B43BC4"/>
    <w:rsid w:val="00B457E1"/>
    <w:rsid w:val="00B47057"/>
    <w:rsid w:val="00B541AD"/>
    <w:rsid w:val="00B54984"/>
    <w:rsid w:val="00B55D19"/>
    <w:rsid w:val="00B55E8D"/>
    <w:rsid w:val="00B72CF3"/>
    <w:rsid w:val="00B7302C"/>
    <w:rsid w:val="00B75B99"/>
    <w:rsid w:val="00B8315A"/>
    <w:rsid w:val="00B836E4"/>
    <w:rsid w:val="00B8571C"/>
    <w:rsid w:val="00B934A8"/>
    <w:rsid w:val="00B935F7"/>
    <w:rsid w:val="00B950E7"/>
    <w:rsid w:val="00B9621B"/>
    <w:rsid w:val="00BA3FA4"/>
    <w:rsid w:val="00BA4E5A"/>
    <w:rsid w:val="00BA5155"/>
    <w:rsid w:val="00BA59EA"/>
    <w:rsid w:val="00BA5CC0"/>
    <w:rsid w:val="00BA67A6"/>
    <w:rsid w:val="00BB5DE9"/>
    <w:rsid w:val="00BC04B1"/>
    <w:rsid w:val="00BC1393"/>
    <w:rsid w:val="00BC350B"/>
    <w:rsid w:val="00BD1E2D"/>
    <w:rsid w:val="00BD29A7"/>
    <w:rsid w:val="00BD5A81"/>
    <w:rsid w:val="00BE0289"/>
    <w:rsid w:val="00BE07E8"/>
    <w:rsid w:val="00BE08EC"/>
    <w:rsid w:val="00BE1759"/>
    <w:rsid w:val="00BE2289"/>
    <w:rsid w:val="00BE2A85"/>
    <w:rsid w:val="00BE2C60"/>
    <w:rsid w:val="00BE50D7"/>
    <w:rsid w:val="00BF0931"/>
    <w:rsid w:val="00BF0B33"/>
    <w:rsid w:val="00BF1A83"/>
    <w:rsid w:val="00BF5971"/>
    <w:rsid w:val="00BF6E0A"/>
    <w:rsid w:val="00BF7047"/>
    <w:rsid w:val="00C044E0"/>
    <w:rsid w:val="00C04AAB"/>
    <w:rsid w:val="00C06C39"/>
    <w:rsid w:val="00C11331"/>
    <w:rsid w:val="00C12620"/>
    <w:rsid w:val="00C127A8"/>
    <w:rsid w:val="00C12A74"/>
    <w:rsid w:val="00C14221"/>
    <w:rsid w:val="00C203FF"/>
    <w:rsid w:val="00C20816"/>
    <w:rsid w:val="00C2538B"/>
    <w:rsid w:val="00C25E11"/>
    <w:rsid w:val="00C26DCE"/>
    <w:rsid w:val="00C31A7E"/>
    <w:rsid w:val="00C472CE"/>
    <w:rsid w:val="00C47E91"/>
    <w:rsid w:val="00C5021B"/>
    <w:rsid w:val="00C51989"/>
    <w:rsid w:val="00C546B9"/>
    <w:rsid w:val="00C6102D"/>
    <w:rsid w:val="00C61B85"/>
    <w:rsid w:val="00C63295"/>
    <w:rsid w:val="00C6651B"/>
    <w:rsid w:val="00C67FD4"/>
    <w:rsid w:val="00C72272"/>
    <w:rsid w:val="00C7263F"/>
    <w:rsid w:val="00C73B99"/>
    <w:rsid w:val="00C74A55"/>
    <w:rsid w:val="00C764C5"/>
    <w:rsid w:val="00C772B1"/>
    <w:rsid w:val="00C8136D"/>
    <w:rsid w:val="00C84F57"/>
    <w:rsid w:val="00C850B3"/>
    <w:rsid w:val="00C855C8"/>
    <w:rsid w:val="00C91867"/>
    <w:rsid w:val="00C92806"/>
    <w:rsid w:val="00C93940"/>
    <w:rsid w:val="00C9552F"/>
    <w:rsid w:val="00C97DA3"/>
    <w:rsid w:val="00CA034B"/>
    <w:rsid w:val="00CA3777"/>
    <w:rsid w:val="00CA6D18"/>
    <w:rsid w:val="00CA7537"/>
    <w:rsid w:val="00CB34AA"/>
    <w:rsid w:val="00CB36A5"/>
    <w:rsid w:val="00CB4037"/>
    <w:rsid w:val="00CB46D1"/>
    <w:rsid w:val="00CC3554"/>
    <w:rsid w:val="00CD123D"/>
    <w:rsid w:val="00CD1FF7"/>
    <w:rsid w:val="00CD3A57"/>
    <w:rsid w:val="00CD5849"/>
    <w:rsid w:val="00CD5DF8"/>
    <w:rsid w:val="00CD6603"/>
    <w:rsid w:val="00CD7DD5"/>
    <w:rsid w:val="00CE0F55"/>
    <w:rsid w:val="00CF434D"/>
    <w:rsid w:val="00CF4EE8"/>
    <w:rsid w:val="00CF7738"/>
    <w:rsid w:val="00D04945"/>
    <w:rsid w:val="00D06E09"/>
    <w:rsid w:val="00D10907"/>
    <w:rsid w:val="00D115C3"/>
    <w:rsid w:val="00D128B2"/>
    <w:rsid w:val="00D12A80"/>
    <w:rsid w:val="00D1419E"/>
    <w:rsid w:val="00D150DB"/>
    <w:rsid w:val="00D20DD0"/>
    <w:rsid w:val="00D211C8"/>
    <w:rsid w:val="00D23E00"/>
    <w:rsid w:val="00D24CC4"/>
    <w:rsid w:val="00D32AF7"/>
    <w:rsid w:val="00D3742A"/>
    <w:rsid w:val="00D37BE2"/>
    <w:rsid w:val="00D460AC"/>
    <w:rsid w:val="00D52160"/>
    <w:rsid w:val="00D5421C"/>
    <w:rsid w:val="00D575BF"/>
    <w:rsid w:val="00D6738B"/>
    <w:rsid w:val="00D7096C"/>
    <w:rsid w:val="00D749D7"/>
    <w:rsid w:val="00D802F9"/>
    <w:rsid w:val="00D81183"/>
    <w:rsid w:val="00D86BDA"/>
    <w:rsid w:val="00D87971"/>
    <w:rsid w:val="00D87AE6"/>
    <w:rsid w:val="00D90147"/>
    <w:rsid w:val="00D9114F"/>
    <w:rsid w:val="00D9347E"/>
    <w:rsid w:val="00D96BA0"/>
    <w:rsid w:val="00DA1E49"/>
    <w:rsid w:val="00DA35FD"/>
    <w:rsid w:val="00DB063E"/>
    <w:rsid w:val="00DB11D9"/>
    <w:rsid w:val="00DB483D"/>
    <w:rsid w:val="00DB555C"/>
    <w:rsid w:val="00DB5639"/>
    <w:rsid w:val="00DC48F9"/>
    <w:rsid w:val="00DC717C"/>
    <w:rsid w:val="00DD28B2"/>
    <w:rsid w:val="00DD348D"/>
    <w:rsid w:val="00DE02C2"/>
    <w:rsid w:val="00DE1F21"/>
    <w:rsid w:val="00DE3193"/>
    <w:rsid w:val="00DE42D1"/>
    <w:rsid w:val="00DE55CC"/>
    <w:rsid w:val="00DF05F3"/>
    <w:rsid w:val="00DF333C"/>
    <w:rsid w:val="00DF3359"/>
    <w:rsid w:val="00DF4AB3"/>
    <w:rsid w:val="00E0051F"/>
    <w:rsid w:val="00E01406"/>
    <w:rsid w:val="00E01614"/>
    <w:rsid w:val="00E02F0A"/>
    <w:rsid w:val="00E03065"/>
    <w:rsid w:val="00E03AF5"/>
    <w:rsid w:val="00E15E81"/>
    <w:rsid w:val="00E21AD1"/>
    <w:rsid w:val="00E220F2"/>
    <w:rsid w:val="00E24154"/>
    <w:rsid w:val="00E26CA4"/>
    <w:rsid w:val="00E26CDB"/>
    <w:rsid w:val="00E42E59"/>
    <w:rsid w:val="00E4365C"/>
    <w:rsid w:val="00E46FCD"/>
    <w:rsid w:val="00E50F73"/>
    <w:rsid w:val="00E53301"/>
    <w:rsid w:val="00E53FAA"/>
    <w:rsid w:val="00E631C1"/>
    <w:rsid w:val="00E71980"/>
    <w:rsid w:val="00E73D41"/>
    <w:rsid w:val="00E75C7E"/>
    <w:rsid w:val="00E8374C"/>
    <w:rsid w:val="00E86F4B"/>
    <w:rsid w:val="00E9510B"/>
    <w:rsid w:val="00EA0E52"/>
    <w:rsid w:val="00EA5AF5"/>
    <w:rsid w:val="00EA69A8"/>
    <w:rsid w:val="00EB0E1B"/>
    <w:rsid w:val="00EB0F33"/>
    <w:rsid w:val="00EB0FD3"/>
    <w:rsid w:val="00EB1076"/>
    <w:rsid w:val="00EB3ECD"/>
    <w:rsid w:val="00EB40C6"/>
    <w:rsid w:val="00EC128B"/>
    <w:rsid w:val="00EC34FA"/>
    <w:rsid w:val="00EC3C95"/>
    <w:rsid w:val="00EC4106"/>
    <w:rsid w:val="00EC50EF"/>
    <w:rsid w:val="00ED3F99"/>
    <w:rsid w:val="00ED4609"/>
    <w:rsid w:val="00ED52D0"/>
    <w:rsid w:val="00EE2633"/>
    <w:rsid w:val="00EE45B0"/>
    <w:rsid w:val="00EE5761"/>
    <w:rsid w:val="00EE59EB"/>
    <w:rsid w:val="00EE6B4D"/>
    <w:rsid w:val="00EE713F"/>
    <w:rsid w:val="00EF6188"/>
    <w:rsid w:val="00F0333C"/>
    <w:rsid w:val="00F04F7E"/>
    <w:rsid w:val="00F14DE3"/>
    <w:rsid w:val="00F15855"/>
    <w:rsid w:val="00F166EC"/>
    <w:rsid w:val="00F168CE"/>
    <w:rsid w:val="00F33FB1"/>
    <w:rsid w:val="00F36138"/>
    <w:rsid w:val="00F4030E"/>
    <w:rsid w:val="00F412C1"/>
    <w:rsid w:val="00F464D1"/>
    <w:rsid w:val="00F46A94"/>
    <w:rsid w:val="00F47964"/>
    <w:rsid w:val="00F522CA"/>
    <w:rsid w:val="00F5232C"/>
    <w:rsid w:val="00F60F6A"/>
    <w:rsid w:val="00F663FA"/>
    <w:rsid w:val="00F722F4"/>
    <w:rsid w:val="00F725D2"/>
    <w:rsid w:val="00F750FA"/>
    <w:rsid w:val="00F86720"/>
    <w:rsid w:val="00F86EF0"/>
    <w:rsid w:val="00F87148"/>
    <w:rsid w:val="00F87769"/>
    <w:rsid w:val="00F87B7E"/>
    <w:rsid w:val="00F87D63"/>
    <w:rsid w:val="00F90A16"/>
    <w:rsid w:val="00F90CB8"/>
    <w:rsid w:val="00F91035"/>
    <w:rsid w:val="00F916B3"/>
    <w:rsid w:val="00F91876"/>
    <w:rsid w:val="00F96C59"/>
    <w:rsid w:val="00FA0BBB"/>
    <w:rsid w:val="00FA186E"/>
    <w:rsid w:val="00FA34D7"/>
    <w:rsid w:val="00FA6C9C"/>
    <w:rsid w:val="00FA71FD"/>
    <w:rsid w:val="00FB0356"/>
    <w:rsid w:val="00FB26A0"/>
    <w:rsid w:val="00FB2A11"/>
    <w:rsid w:val="00FB2CA6"/>
    <w:rsid w:val="00FB2D0D"/>
    <w:rsid w:val="00FB2EBE"/>
    <w:rsid w:val="00FC297E"/>
    <w:rsid w:val="00FC4190"/>
    <w:rsid w:val="00FC652B"/>
    <w:rsid w:val="00FC6650"/>
    <w:rsid w:val="00FD15D2"/>
    <w:rsid w:val="00FD40CC"/>
    <w:rsid w:val="00FE2141"/>
    <w:rsid w:val="00FE3A06"/>
    <w:rsid w:val="00FE610D"/>
    <w:rsid w:val="00FE6A5F"/>
    <w:rsid w:val="00FF05AC"/>
    <w:rsid w:val="00FF3DF4"/>
    <w:rsid w:val="00FF68C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B40F6"/>
  <w15:docId w15:val="{CEEC3380-B75B-4CF0-BA37-064C3DFB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2C75"/>
    <w:pPr>
      <w:spacing w:after="0" w:line="220" w:lineRule="exact"/>
    </w:pPr>
    <w:rPr>
      <w:color w:val="000000" w:themeColor="text2"/>
      <w:sz w:val="18"/>
    </w:rPr>
  </w:style>
  <w:style w:type="paragraph" w:styleId="Titolo1">
    <w:name w:val="heading 1"/>
    <w:aliases w:val="Titolo 1 rientro"/>
    <w:basedOn w:val="Normale"/>
    <w:next w:val="Normale"/>
    <w:link w:val="Titolo1Carattere"/>
    <w:uiPriority w:val="9"/>
    <w:rsid w:val="00725E3B"/>
    <w:pPr>
      <w:keepNext/>
      <w:keepLines/>
      <w:numPr>
        <w:numId w:val="24"/>
      </w:numPr>
      <w:spacing w:line="420" w:lineRule="exact"/>
      <w:outlineLvl w:val="0"/>
    </w:pPr>
    <w:rPr>
      <w:rFonts w:ascii="Lucida Sans Unicode" w:eastAsiaTheme="majorEastAsia" w:hAnsi="Lucida Sans Unicode" w:cstheme="majorBidi"/>
      <w:b/>
      <w:sz w:val="32"/>
      <w:szCs w:val="32"/>
    </w:rPr>
  </w:style>
  <w:style w:type="paragraph" w:styleId="Titolo2">
    <w:name w:val="heading 2"/>
    <w:basedOn w:val="Normale"/>
    <w:next w:val="Normale"/>
    <w:link w:val="Titolo2Carattere"/>
    <w:uiPriority w:val="9"/>
    <w:unhideWhenUsed/>
    <w:qFormat/>
    <w:rsid w:val="00725E3B"/>
    <w:pPr>
      <w:numPr>
        <w:ilvl w:val="1"/>
        <w:numId w:val="24"/>
      </w:numPr>
      <w:outlineLvl w:val="1"/>
    </w:pPr>
    <w:rPr>
      <w:rFonts w:cstheme="minorHAnsi"/>
      <w:b/>
      <w:sz w:val="24"/>
      <w:szCs w:val="24"/>
      <w:lang w:val="en-US"/>
    </w:rPr>
  </w:style>
  <w:style w:type="paragraph" w:styleId="Titolo3">
    <w:name w:val="heading 3"/>
    <w:basedOn w:val="Titolo2"/>
    <w:next w:val="Normale"/>
    <w:link w:val="Titolo3Carattere"/>
    <w:uiPriority w:val="9"/>
    <w:unhideWhenUsed/>
    <w:qFormat/>
    <w:rsid w:val="00725E3B"/>
    <w:pPr>
      <w:numPr>
        <w:ilvl w:val="2"/>
      </w:numPr>
      <w:outlineLvl w:val="2"/>
    </w:pPr>
    <w:rPr>
      <w:b w:val="0"/>
    </w:rPr>
  </w:style>
  <w:style w:type="paragraph" w:styleId="Titolo4">
    <w:name w:val="heading 4"/>
    <w:basedOn w:val="Normale"/>
    <w:next w:val="Normale"/>
    <w:link w:val="Titolo4Carattere"/>
    <w:uiPriority w:val="9"/>
    <w:unhideWhenUsed/>
    <w:qFormat/>
    <w:rsid w:val="007B72DC"/>
    <w:pPr>
      <w:numPr>
        <w:ilvl w:val="3"/>
        <w:numId w:val="24"/>
      </w:numPr>
      <w:outlineLvl w:val="3"/>
    </w:pPr>
    <w:rPr>
      <w:b/>
    </w:rPr>
  </w:style>
  <w:style w:type="paragraph" w:styleId="Titolo5">
    <w:name w:val="heading 5"/>
    <w:basedOn w:val="Normale"/>
    <w:next w:val="Normale"/>
    <w:link w:val="Titolo5Carattere"/>
    <w:uiPriority w:val="9"/>
    <w:unhideWhenUsed/>
    <w:qFormat/>
    <w:rsid w:val="00725E3B"/>
    <w:pPr>
      <w:keepNext/>
      <w:keepLines/>
      <w:numPr>
        <w:ilvl w:val="4"/>
        <w:numId w:val="24"/>
      </w:numPr>
      <w:spacing w:before="40"/>
      <w:outlineLvl w:val="4"/>
    </w:pPr>
    <w:rPr>
      <w:rFonts w:asciiTheme="majorHAnsi" w:eastAsiaTheme="majorEastAsia" w:hAnsiTheme="majorHAnsi" w:cstheme="majorBidi"/>
      <w:color w:val="001744" w:themeColor="accent1" w:themeShade="BF"/>
    </w:rPr>
  </w:style>
  <w:style w:type="paragraph" w:styleId="Titolo6">
    <w:name w:val="heading 6"/>
    <w:basedOn w:val="Normale"/>
    <w:next w:val="Normale"/>
    <w:link w:val="Titolo6Carattere"/>
    <w:uiPriority w:val="9"/>
    <w:unhideWhenUsed/>
    <w:qFormat/>
    <w:rsid w:val="00725E3B"/>
    <w:pPr>
      <w:keepNext/>
      <w:keepLines/>
      <w:numPr>
        <w:ilvl w:val="5"/>
        <w:numId w:val="24"/>
      </w:numPr>
      <w:spacing w:before="40"/>
      <w:outlineLvl w:val="5"/>
    </w:pPr>
    <w:rPr>
      <w:rFonts w:asciiTheme="majorHAnsi" w:eastAsiaTheme="majorEastAsia" w:hAnsiTheme="majorHAnsi" w:cstheme="majorBidi"/>
      <w:color w:val="000F2D" w:themeColor="accent1" w:themeShade="7F"/>
    </w:rPr>
  </w:style>
  <w:style w:type="paragraph" w:styleId="Titolo7">
    <w:name w:val="heading 7"/>
    <w:basedOn w:val="Normale"/>
    <w:next w:val="Normale"/>
    <w:link w:val="Titolo7Carattere"/>
    <w:uiPriority w:val="9"/>
    <w:semiHidden/>
    <w:unhideWhenUsed/>
    <w:qFormat/>
    <w:rsid w:val="00725E3B"/>
    <w:pPr>
      <w:keepNext/>
      <w:keepLines/>
      <w:numPr>
        <w:ilvl w:val="6"/>
        <w:numId w:val="24"/>
      </w:numPr>
      <w:spacing w:before="40"/>
      <w:outlineLvl w:val="6"/>
    </w:pPr>
    <w:rPr>
      <w:rFonts w:asciiTheme="majorHAnsi" w:eastAsiaTheme="majorEastAsia" w:hAnsiTheme="majorHAnsi" w:cstheme="majorBidi"/>
      <w:i/>
      <w:iCs/>
      <w:color w:val="000F2D" w:themeColor="accent1" w:themeShade="7F"/>
    </w:rPr>
  </w:style>
  <w:style w:type="paragraph" w:styleId="Titolo8">
    <w:name w:val="heading 8"/>
    <w:basedOn w:val="Normale"/>
    <w:next w:val="Normale"/>
    <w:link w:val="Titolo8Carattere"/>
    <w:uiPriority w:val="9"/>
    <w:semiHidden/>
    <w:unhideWhenUsed/>
    <w:qFormat/>
    <w:rsid w:val="00725E3B"/>
    <w:pPr>
      <w:keepNext/>
      <w:keepLines/>
      <w:numPr>
        <w:ilvl w:val="7"/>
        <w:numId w:val="24"/>
      </w:numPr>
      <w:spacing w:before="40"/>
      <w:outlineLvl w:val="7"/>
    </w:pPr>
    <w:rPr>
      <w:rFonts w:asciiTheme="majorHAnsi" w:eastAsiaTheme="majorEastAsia" w:hAnsiTheme="majorHAnsi" w:cstheme="majorBidi"/>
      <w:color w:val="00369B" w:themeColor="text1" w:themeTint="D8"/>
      <w:sz w:val="21"/>
      <w:szCs w:val="21"/>
    </w:rPr>
  </w:style>
  <w:style w:type="paragraph" w:styleId="Titolo9">
    <w:name w:val="heading 9"/>
    <w:basedOn w:val="Normale"/>
    <w:next w:val="Normale"/>
    <w:link w:val="Titolo9Carattere"/>
    <w:uiPriority w:val="9"/>
    <w:semiHidden/>
    <w:unhideWhenUsed/>
    <w:qFormat/>
    <w:rsid w:val="00725E3B"/>
    <w:pPr>
      <w:keepNext/>
      <w:keepLines/>
      <w:numPr>
        <w:ilvl w:val="8"/>
        <w:numId w:val="24"/>
      </w:numPr>
      <w:spacing w:before="40"/>
      <w:outlineLvl w:val="8"/>
    </w:pPr>
    <w:rPr>
      <w:rFonts w:asciiTheme="majorHAnsi" w:eastAsiaTheme="majorEastAsia" w:hAnsiTheme="majorHAnsi" w:cstheme="majorBidi"/>
      <w:i/>
      <w:iCs/>
      <w:color w:val="00369B"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25E3B"/>
    <w:rPr>
      <w:color w:val="0000FF"/>
      <w:u w:val="single"/>
    </w:rPr>
  </w:style>
  <w:style w:type="paragraph" w:customStyle="1" w:styleId="CovertitleContrattoGrassetto">
    <w:name w:val="Cover title Contratto + Grassetto"/>
    <w:basedOn w:val="Normale"/>
    <w:next w:val="Normale"/>
    <w:rsid w:val="00725E3B"/>
    <w:pPr>
      <w:keepNext/>
      <w:keepLines/>
      <w:widowControl w:val="0"/>
      <w:spacing w:before="3060" w:line="720" w:lineRule="exact"/>
      <w:contextualSpacing/>
      <w:outlineLvl w:val="0"/>
    </w:pPr>
    <w:rPr>
      <w:rFonts w:ascii="Lucida Sans Unicode" w:eastAsiaTheme="majorEastAsia" w:hAnsi="Lucida Sans Unicode" w:cstheme="majorBidi"/>
      <w:b/>
      <w:bCs/>
      <w:noProof/>
      <w:sz w:val="60"/>
      <w:szCs w:val="102"/>
      <w:lang w:val="en-US" w:eastAsia="it-IT"/>
    </w:rPr>
  </w:style>
  <w:style w:type="paragraph" w:customStyle="1" w:styleId="Elencotitolo3">
    <w:name w:val="Elenco titolo 3"/>
    <w:basedOn w:val="Normale"/>
    <w:qFormat/>
    <w:rsid w:val="00014989"/>
    <w:pPr>
      <w:numPr>
        <w:ilvl w:val="2"/>
        <w:numId w:val="27"/>
      </w:numPr>
      <w:tabs>
        <w:tab w:val="num" w:pos="360"/>
      </w:tabs>
      <w:spacing w:before="300"/>
      <w:ind w:left="0" w:firstLine="0"/>
    </w:pPr>
    <w:rPr>
      <w:rFonts w:asciiTheme="majorHAnsi" w:eastAsia="Times New Roman" w:hAnsiTheme="majorHAnsi" w:cs="Times New Roman"/>
      <w:szCs w:val="20"/>
      <w:lang w:eastAsia="it-IT"/>
    </w:rPr>
  </w:style>
  <w:style w:type="paragraph" w:customStyle="1" w:styleId="Elencotitolo2">
    <w:name w:val="Elenco titolo 2"/>
    <w:basedOn w:val="Normale"/>
    <w:qFormat/>
    <w:rsid w:val="007B72DC"/>
    <w:pPr>
      <w:numPr>
        <w:ilvl w:val="1"/>
        <w:numId w:val="34"/>
      </w:numPr>
      <w:spacing w:before="300" w:line="280" w:lineRule="exact"/>
      <w:ind w:left="567" w:hanging="567"/>
    </w:pPr>
    <w:rPr>
      <w:rFonts w:asciiTheme="majorHAnsi" w:eastAsia="Times New Roman" w:hAnsiTheme="majorHAnsi" w:cs="Times New Roman"/>
      <w:b/>
      <w:bCs/>
      <w:sz w:val="20"/>
      <w:szCs w:val="20"/>
      <w:lang w:eastAsia="it-IT"/>
    </w:rPr>
  </w:style>
  <w:style w:type="paragraph" w:styleId="Paragrafoelenco">
    <w:name w:val="List Paragraph"/>
    <w:basedOn w:val="Normale"/>
    <w:uiPriority w:val="34"/>
    <w:qFormat/>
    <w:rsid w:val="00725E3B"/>
    <w:pPr>
      <w:ind w:left="720"/>
      <w:contextualSpacing/>
    </w:pPr>
  </w:style>
  <w:style w:type="paragraph" w:customStyle="1" w:styleId="Elencospaziatosemplice">
    <w:name w:val="Elenco spaziato semplice"/>
    <w:basedOn w:val="Paragrafoelenco"/>
    <w:qFormat/>
    <w:rsid w:val="00725E3B"/>
    <w:pPr>
      <w:numPr>
        <w:numId w:val="6"/>
      </w:numPr>
      <w:tabs>
        <w:tab w:val="num" w:pos="360"/>
      </w:tabs>
      <w:spacing w:after="120"/>
      <w:ind w:left="720" w:firstLine="0"/>
      <w:contextualSpacing w:val="0"/>
    </w:pPr>
    <w:rPr>
      <w:lang w:val="en-US"/>
    </w:rPr>
  </w:style>
  <w:style w:type="paragraph" w:customStyle="1" w:styleId="Elencotitolo1">
    <w:name w:val="Elenco titolo 1"/>
    <w:basedOn w:val="Normale"/>
    <w:qFormat/>
    <w:rsid w:val="007B72DC"/>
    <w:pPr>
      <w:numPr>
        <w:numId w:val="34"/>
      </w:numPr>
      <w:spacing w:before="360" w:line="280" w:lineRule="exact"/>
      <w:ind w:left="567" w:hanging="567"/>
    </w:pPr>
    <w:rPr>
      <w:rFonts w:asciiTheme="majorHAnsi" w:eastAsia="Times New Roman" w:hAnsiTheme="majorHAnsi" w:cs="Times New Roman"/>
      <w:b/>
      <w:bCs/>
      <w:caps/>
      <w:sz w:val="20"/>
      <w:szCs w:val="20"/>
      <w:lang w:eastAsia="it-IT"/>
    </w:rPr>
  </w:style>
  <w:style w:type="paragraph" w:customStyle="1" w:styleId="Elencotitolo4">
    <w:name w:val="Elenco titolo 4"/>
    <w:basedOn w:val="Normale"/>
    <w:qFormat/>
    <w:rsid w:val="007B72DC"/>
    <w:pPr>
      <w:numPr>
        <w:numId w:val="28"/>
      </w:numPr>
      <w:spacing w:before="120" w:line="240" w:lineRule="exact"/>
    </w:pPr>
    <w:rPr>
      <w:rFonts w:eastAsia="Times New Roman" w:cs="Times New Roman"/>
      <w:bCs/>
      <w:szCs w:val="20"/>
      <w:lang w:eastAsia="it-IT"/>
    </w:rPr>
  </w:style>
  <w:style w:type="paragraph" w:customStyle="1" w:styleId="Elencotitolo5">
    <w:name w:val="Elenco titolo 5"/>
    <w:basedOn w:val="Normale"/>
    <w:qFormat/>
    <w:rsid w:val="007B72DC"/>
    <w:pPr>
      <w:numPr>
        <w:numId w:val="29"/>
      </w:numPr>
      <w:spacing w:before="120" w:line="240" w:lineRule="atLeast"/>
    </w:pPr>
    <w:rPr>
      <w:rFonts w:eastAsia="Times New Roman" w:cs="Times New Roman"/>
      <w:bCs/>
      <w:szCs w:val="20"/>
      <w:lang w:eastAsia="it-IT"/>
    </w:rPr>
  </w:style>
  <w:style w:type="paragraph" w:customStyle="1" w:styleId="Elencotitolo6">
    <w:name w:val="Elenco titolo 6"/>
    <w:basedOn w:val="Normale"/>
    <w:qFormat/>
    <w:rsid w:val="007B72DC"/>
    <w:pPr>
      <w:numPr>
        <w:numId w:val="30"/>
      </w:numPr>
      <w:spacing w:before="120" w:line="240" w:lineRule="exact"/>
    </w:pPr>
    <w:rPr>
      <w:rFonts w:asciiTheme="majorHAnsi" w:eastAsia="Times New Roman" w:hAnsiTheme="majorHAnsi" w:cs="Times New Roman"/>
      <w:szCs w:val="20"/>
      <w:lang w:eastAsia="it-IT"/>
    </w:rPr>
  </w:style>
  <w:style w:type="character" w:styleId="Enfasigrassetto">
    <w:name w:val="Strong"/>
    <w:basedOn w:val="Carpredefinitoparagrafo"/>
    <w:uiPriority w:val="22"/>
    <w:qFormat/>
    <w:rsid w:val="00725E3B"/>
    <w:rPr>
      <w:b/>
      <w:bCs/>
    </w:rPr>
  </w:style>
  <w:style w:type="table" w:styleId="Grigliatabella">
    <w:name w:val="Table Grid"/>
    <w:basedOn w:val="Tabellanormale"/>
    <w:rsid w:val="0072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titlerientro">
    <w:name w:val="Index title_rientro"/>
    <w:basedOn w:val="Normale"/>
    <w:next w:val="Normale"/>
    <w:qFormat/>
    <w:rsid w:val="00725E3B"/>
    <w:pPr>
      <w:spacing w:line="420" w:lineRule="exact"/>
      <w:ind w:left="2143"/>
    </w:pPr>
    <w:rPr>
      <w:rFonts w:ascii="Lucida Sans Unicode" w:hAnsi="Lucida Sans Unicode"/>
      <w:b/>
      <w:sz w:val="32"/>
    </w:rPr>
  </w:style>
  <w:style w:type="paragraph" w:styleId="Intestazione">
    <w:name w:val="header"/>
    <w:basedOn w:val="Normale"/>
    <w:link w:val="IntestazioneCarattere"/>
    <w:uiPriority w:val="99"/>
    <w:unhideWhenUsed/>
    <w:rsid w:val="0077654D"/>
    <w:pPr>
      <w:tabs>
        <w:tab w:val="center" w:pos="4819"/>
        <w:tab w:val="right" w:pos="9638"/>
      </w:tabs>
    </w:pPr>
    <w:rPr>
      <w:sz w:val="16"/>
    </w:rPr>
  </w:style>
  <w:style w:type="character" w:customStyle="1" w:styleId="IntestazioneCarattere">
    <w:name w:val="Intestazione Carattere"/>
    <w:basedOn w:val="Carpredefinitoparagrafo"/>
    <w:link w:val="Intestazione"/>
    <w:uiPriority w:val="99"/>
    <w:rsid w:val="0077654D"/>
    <w:rPr>
      <w:color w:val="000000" w:themeColor="text2"/>
      <w:sz w:val="16"/>
    </w:rPr>
  </w:style>
  <w:style w:type="character" w:customStyle="1" w:styleId="Titolo1Carattere">
    <w:name w:val="Titolo 1 Carattere"/>
    <w:aliases w:val="Titolo 1 rientro Carattere"/>
    <w:basedOn w:val="Carpredefinitoparagrafo"/>
    <w:link w:val="Titolo1"/>
    <w:uiPriority w:val="9"/>
    <w:rsid w:val="00725E3B"/>
    <w:rPr>
      <w:rFonts w:ascii="Lucida Sans Unicode" w:eastAsiaTheme="majorEastAsia" w:hAnsi="Lucida Sans Unicode" w:cstheme="majorBidi"/>
      <w:b/>
      <w:color w:val="00205B" w:themeColor="text1"/>
      <w:sz w:val="32"/>
      <w:szCs w:val="32"/>
    </w:rPr>
  </w:style>
  <w:style w:type="paragraph" w:styleId="Pidipagina">
    <w:name w:val="footer"/>
    <w:basedOn w:val="Normale"/>
    <w:link w:val="PidipaginaCarattere"/>
    <w:uiPriority w:val="99"/>
    <w:unhideWhenUsed/>
    <w:qFormat/>
    <w:rsid w:val="002D10D5"/>
    <w:pPr>
      <w:tabs>
        <w:tab w:val="center" w:pos="4819"/>
        <w:tab w:val="right" w:pos="9638"/>
      </w:tabs>
    </w:pPr>
    <w:rPr>
      <w:sz w:val="16"/>
    </w:rPr>
  </w:style>
  <w:style w:type="character" w:customStyle="1" w:styleId="PidipaginaCarattere">
    <w:name w:val="Piè di pagina Carattere"/>
    <w:basedOn w:val="Carpredefinitoparagrafo"/>
    <w:link w:val="Pidipagina"/>
    <w:uiPriority w:val="99"/>
    <w:rsid w:val="002D10D5"/>
    <w:rPr>
      <w:color w:val="000000" w:themeColor="text2"/>
      <w:sz w:val="16"/>
    </w:rPr>
  </w:style>
  <w:style w:type="character" w:styleId="Rimandocommento">
    <w:name w:val="annotation reference"/>
    <w:basedOn w:val="Carpredefinitoparagrafo"/>
    <w:uiPriority w:val="99"/>
    <w:semiHidden/>
    <w:unhideWhenUsed/>
    <w:rsid w:val="00725E3B"/>
    <w:rPr>
      <w:sz w:val="16"/>
      <w:szCs w:val="16"/>
    </w:rPr>
  </w:style>
  <w:style w:type="paragraph" w:styleId="Testocommento">
    <w:name w:val="annotation text"/>
    <w:basedOn w:val="Normale"/>
    <w:link w:val="TestocommentoCarattere"/>
    <w:uiPriority w:val="99"/>
    <w:semiHidden/>
    <w:unhideWhenUsed/>
    <w:rsid w:val="00725E3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25E3B"/>
    <w:rPr>
      <w:color w:val="00205B" w:themeColor="text1"/>
      <w:sz w:val="20"/>
      <w:szCs w:val="20"/>
    </w:rPr>
  </w:style>
  <w:style w:type="paragraph" w:styleId="Soggettocommento">
    <w:name w:val="annotation subject"/>
    <w:basedOn w:val="Testocommento"/>
    <w:next w:val="Testocommento"/>
    <w:link w:val="SoggettocommentoCarattere"/>
    <w:uiPriority w:val="99"/>
    <w:semiHidden/>
    <w:unhideWhenUsed/>
    <w:rsid w:val="00725E3B"/>
    <w:rPr>
      <w:b/>
      <w:bCs/>
    </w:rPr>
  </w:style>
  <w:style w:type="character" w:customStyle="1" w:styleId="SoggettocommentoCarattere">
    <w:name w:val="Soggetto commento Carattere"/>
    <w:basedOn w:val="TestocommentoCarattere"/>
    <w:link w:val="Soggettocommento"/>
    <w:uiPriority w:val="99"/>
    <w:semiHidden/>
    <w:rsid w:val="00725E3B"/>
    <w:rPr>
      <w:b/>
      <w:bCs/>
      <w:color w:val="00205B" w:themeColor="text1"/>
      <w:sz w:val="20"/>
      <w:szCs w:val="20"/>
    </w:rPr>
  </w:style>
  <w:style w:type="paragraph" w:styleId="Sommario1">
    <w:name w:val="toc 1"/>
    <w:basedOn w:val="Normale"/>
    <w:next w:val="Normale"/>
    <w:autoRedefine/>
    <w:uiPriority w:val="39"/>
    <w:qFormat/>
    <w:rsid w:val="00725E3B"/>
    <w:pPr>
      <w:widowControl w:val="0"/>
      <w:tabs>
        <w:tab w:val="left" w:pos="2127"/>
        <w:tab w:val="right" w:leader="dot" w:pos="9639"/>
      </w:tabs>
      <w:ind w:left="709" w:right="425" w:hanging="709"/>
    </w:pPr>
    <w:rPr>
      <w:rFonts w:eastAsia="Times New Roman" w:cs="Times New Roman"/>
      <w:bCs/>
      <w:noProof/>
      <w:szCs w:val="23"/>
      <w:lang w:val="en-US" w:eastAsia="it-IT"/>
    </w:rPr>
  </w:style>
  <w:style w:type="paragraph" w:styleId="Testofumetto">
    <w:name w:val="Balloon Text"/>
    <w:basedOn w:val="Normale"/>
    <w:link w:val="TestofumettoCarattere"/>
    <w:uiPriority w:val="99"/>
    <w:semiHidden/>
    <w:unhideWhenUsed/>
    <w:rsid w:val="00725E3B"/>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725E3B"/>
    <w:rPr>
      <w:rFonts w:ascii="Segoe UI" w:hAnsi="Segoe UI" w:cs="Segoe UI"/>
      <w:color w:val="00205B" w:themeColor="text1"/>
      <w:sz w:val="18"/>
      <w:szCs w:val="18"/>
    </w:rPr>
  </w:style>
  <w:style w:type="character" w:styleId="Testosegnaposto">
    <w:name w:val="Placeholder Text"/>
    <w:basedOn w:val="Carpredefinitoparagrafo"/>
    <w:uiPriority w:val="99"/>
    <w:semiHidden/>
    <w:rsid w:val="00725E3B"/>
    <w:rPr>
      <w:color w:val="808080"/>
    </w:rPr>
  </w:style>
  <w:style w:type="character" w:customStyle="1" w:styleId="Titolo2Carattere">
    <w:name w:val="Titolo 2 Carattere"/>
    <w:basedOn w:val="Carpredefinitoparagrafo"/>
    <w:link w:val="Titolo2"/>
    <w:uiPriority w:val="9"/>
    <w:rsid w:val="00725E3B"/>
    <w:rPr>
      <w:rFonts w:cstheme="minorHAnsi"/>
      <w:b/>
      <w:color w:val="00205B" w:themeColor="text1"/>
      <w:sz w:val="24"/>
      <w:szCs w:val="24"/>
      <w:lang w:val="en-US"/>
    </w:rPr>
  </w:style>
  <w:style w:type="character" w:customStyle="1" w:styleId="Titolo3Carattere">
    <w:name w:val="Titolo 3 Carattere"/>
    <w:basedOn w:val="Carpredefinitoparagrafo"/>
    <w:link w:val="Titolo3"/>
    <w:uiPriority w:val="9"/>
    <w:rsid w:val="00725E3B"/>
    <w:rPr>
      <w:rFonts w:cstheme="minorHAnsi"/>
      <w:color w:val="00205B" w:themeColor="text1"/>
      <w:sz w:val="24"/>
      <w:szCs w:val="24"/>
      <w:lang w:val="en-US"/>
    </w:rPr>
  </w:style>
  <w:style w:type="character" w:customStyle="1" w:styleId="Titolo4Carattere">
    <w:name w:val="Titolo 4 Carattere"/>
    <w:basedOn w:val="Carpredefinitoparagrafo"/>
    <w:link w:val="Titolo4"/>
    <w:uiPriority w:val="9"/>
    <w:rsid w:val="00725E3B"/>
    <w:rPr>
      <w:b/>
      <w:color w:val="00205B" w:themeColor="text1"/>
      <w:sz w:val="18"/>
    </w:rPr>
  </w:style>
  <w:style w:type="character" w:customStyle="1" w:styleId="Titolo5Carattere">
    <w:name w:val="Titolo 5 Carattere"/>
    <w:basedOn w:val="Carpredefinitoparagrafo"/>
    <w:link w:val="Titolo5"/>
    <w:uiPriority w:val="9"/>
    <w:rsid w:val="00725E3B"/>
    <w:rPr>
      <w:rFonts w:asciiTheme="majorHAnsi" w:eastAsiaTheme="majorEastAsia" w:hAnsiTheme="majorHAnsi" w:cstheme="majorBidi"/>
      <w:color w:val="001744" w:themeColor="accent1" w:themeShade="BF"/>
      <w:sz w:val="18"/>
    </w:rPr>
  </w:style>
  <w:style w:type="character" w:customStyle="1" w:styleId="Titolo6Carattere">
    <w:name w:val="Titolo 6 Carattere"/>
    <w:basedOn w:val="Carpredefinitoparagrafo"/>
    <w:link w:val="Titolo6"/>
    <w:uiPriority w:val="9"/>
    <w:rsid w:val="00725E3B"/>
    <w:rPr>
      <w:rFonts w:asciiTheme="majorHAnsi" w:eastAsiaTheme="majorEastAsia" w:hAnsiTheme="majorHAnsi" w:cstheme="majorBidi"/>
      <w:color w:val="000F2D" w:themeColor="accent1" w:themeShade="7F"/>
      <w:sz w:val="18"/>
    </w:rPr>
  </w:style>
  <w:style w:type="character" w:customStyle="1" w:styleId="Titolo7Carattere">
    <w:name w:val="Titolo 7 Carattere"/>
    <w:basedOn w:val="Carpredefinitoparagrafo"/>
    <w:link w:val="Titolo7"/>
    <w:uiPriority w:val="9"/>
    <w:semiHidden/>
    <w:rsid w:val="00725E3B"/>
    <w:rPr>
      <w:rFonts w:asciiTheme="majorHAnsi" w:eastAsiaTheme="majorEastAsia" w:hAnsiTheme="majorHAnsi" w:cstheme="majorBidi"/>
      <w:i/>
      <w:iCs/>
      <w:color w:val="000F2D" w:themeColor="accent1" w:themeShade="7F"/>
      <w:sz w:val="18"/>
    </w:rPr>
  </w:style>
  <w:style w:type="character" w:customStyle="1" w:styleId="Titolo8Carattere">
    <w:name w:val="Titolo 8 Carattere"/>
    <w:basedOn w:val="Carpredefinitoparagrafo"/>
    <w:link w:val="Titolo8"/>
    <w:uiPriority w:val="9"/>
    <w:semiHidden/>
    <w:rsid w:val="00725E3B"/>
    <w:rPr>
      <w:rFonts w:asciiTheme="majorHAnsi" w:eastAsiaTheme="majorEastAsia" w:hAnsiTheme="majorHAnsi" w:cstheme="majorBidi"/>
      <w:color w:val="00369B" w:themeColor="text1" w:themeTint="D8"/>
      <w:sz w:val="21"/>
      <w:szCs w:val="21"/>
    </w:rPr>
  </w:style>
  <w:style w:type="character" w:customStyle="1" w:styleId="Titolo9Carattere">
    <w:name w:val="Titolo 9 Carattere"/>
    <w:basedOn w:val="Carpredefinitoparagrafo"/>
    <w:link w:val="Titolo9"/>
    <w:uiPriority w:val="9"/>
    <w:semiHidden/>
    <w:rsid w:val="00725E3B"/>
    <w:rPr>
      <w:rFonts w:asciiTheme="majorHAnsi" w:eastAsiaTheme="majorEastAsia" w:hAnsiTheme="majorHAnsi" w:cstheme="majorBidi"/>
      <w:i/>
      <w:iCs/>
      <w:color w:val="00369B" w:themeColor="text1" w:themeTint="D8"/>
      <w:sz w:val="21"/>
      <w:szCs w:val="21"/>
    </w:rPr>
  </w:style>
  <w:style w:type="paragraph" w:customStyle="1" w:styleId="ComunicatoStampatitle">
    <w:name w:val="Comunicato Stampa title"/>
    <w:basedOn w:val="Normale"/>
    <w:qFormat/>
    <w:rsid w:val="008C48E3"/>
    <w:pPr>
      <w:spacing w:line="440" w:lineRule="exact"/>
    </w:pPr>
    <w:rPr>
      <w:b/>
      <w:color w:val="00205B" w:themeColor="text1"/>
      <w:sz w:val="36"/>
      <w:szCs w:val="36"/>
    </w:rPr>
  </w:style>
  <w:style w:type="paragraph" w:customStyle="1" w:styleId="ComunicatoStampaSubtitle">
    <w:name w:val="Comunicato Stampa Subtitle"/>
    <w:basedOn w:val="ComunicatoStampatitle"/>
    <w:qFormat/>
    <w:rsid w:val="008C48E3"/>
    <w:rPr>
      <w:b w:val="0"/>
    </w:rPr>
  </w:style>
  <w:style w:type="paragraph" w:customStyle="1" w:styleId="legal">
    <w:name w:val="legal"/>
    <w:basedOn w:val="Normale"/>
    <w:qFormat/>
    <w:rsid w:val="00656464"/>
    <w:rPr>
      <w:sz w:val="12"/>
      <w:lang w:val="en-US"/>
    </w:rPr>
  </w:style>
  <w:style w:type="paragraph" w:customStyle="1" w:styleId="Default">
    <w:name w:val="Default"/>
    <w:rsid w:val="00734D06"/>
    <w:pPr>
      <w:autoSpaceDE w:val="0"/>
      <w:autoSpaceDN w:val="0"/>
      <w:adjustRightInd w:val="0"/>
      <w:spacing w:after="0" w:line="240" w:lineRule="auto"/>
    </w:pPr>
    <w:rPr>
      <w:rFonts w:ascii="Arial" w:hAnsi="Arial" w:cs="Arial"/>
      <w:color w:val="000000"/>
      <w:sz w:val="24"/>
      <w:szCs w:val="24"/>
    </w:rPr>
  </w:style>
  <w:style w:type="paragraph" w:styleId="Revisione">
    <w:name w:val="Revision"/>
    <w:hidden/>
    <w:uiPriority w:val="99"/>
    <w:semiHidden/>
    <w:rsid w:val="00D37BE2"/>
    <w:pPr>
      <w:spacing w:after="0" w:line="240" w:lineRule="auto"/>
    </w:pPr>
    <w:rPr>
      <w:color w:val="000000" w:themeColor="text2"/>
      <w:sz w:val="18"/>
    </w:rPr>
  </w:style>
  <w:style w:type="paragraph" w:styleId="NormaleWeb">
    <w:name w:val="Normal (Web)"/>
    <w:basedOn w:val="Normale"/>
    <w:uiPriority w:val="99"/>
    <w:unhideWhenUsed/>
    <w:rsid w:val="00566B80"/>
    <w:pPr>
      <w:spacing w:after="150" w:line="240" w:lineRule="auto"/>
    </w:pPr>
    <w:rPr>
      <w:rFonts w:ascii="Times New Roman" w:eastAsia="Times New Roman" w:hAnsi="Times New Roman" w:cs="Times New Roman"/>
      <w:color w:val="auto"/>
      <w:sz w:val="24"/>
      <w:szCs w:val="24"/>
      <w:lang w:eastAsia="it-IT"/>
    </w:rPr>
  </w:style>
  <w:style w:type="character" w:styleId="Enfasicorsivo">
    <w:name w:val="Emphasis"/>
    <w:basedOn w:val="Carpredefinitoparagrafo"/>
    <w:uiPriority w:val="20"/>
    <w:qFormat/>
    <w:rsid w:val="00566B80"/>
    <w:rPr>
      <w:i/>
      <w:iCs/>
    </w:rPr>
  </w:style>
  <w:style w:type="character" w:customStyle="1" w:styleId="st">
    <w:name w:val="st"/>
    <w:basedOn w:val="Carpredefinitoparagrafo"/>
    <w:rsid w:val="0034383E"/>
  </w:style>
  <w:style w:type="paragraph" w:customStyle="1" w:styleId="Pa1">
    <w:name w:val="Pa1"/>
    <w:basedOn w:val="Default"/>
    <w:next w:val="Default"/>
    <w:uiPriority w:val="99"/>
    <w:rsid w:val="008513CC"/>
    <w:pPr>
      <w:spacing w:line="181" w:lineRule="atLeast"/>
    </w:pPr>
    <w:rPr>
      <w:rFonts w:ascii="Circular Std Book" w:hAnsi="Circular Std Book" w:cstheme="minorBidi"/>
      <w:color w:val="auto"/>
    </w:rPr>
  </w:style>
  <w:style w:type="character" w:customStyle="1" w:styleId="A4">
    <w:name w:val="A4"/>
    <w:uiPriority w:val="99"/>
    <w:rsid w:val="008513CC"/>
    <w:rPr>
      <w:rFonts w:cs="Circular Std Bold"/>
      <w:b/>
      <w:bCs/>
      <w:color w:val="000000"/>
      <w:sz w:val="17"/>
      <w:szCs w:val="17"/>
    </w:rPr>
  </w:style>
  <w:style w:type="paragraph" w:customStyle="1" w:styleId="Pa0">
    <w:name w:val="Pa0"/>
    <w:basedOn w:val="Default"/>
    <w:next w:val="Default"/>
    <w:uiPriority w:val="99"/>
    <w:rsid w:val="008513CC"/>
    <w:pPr>
      <w:spacing w:line="241" w:lineRule="atLeast"/>
    </w:pPr>
    <w:rPr>
      <w:rFonts w:ascii="Circular Std Book" w:hAnsi="Circular Std Book" w:cstheme="minorBidi"/>
      <w:color w:val="auto"/>
    </w:rPr>
  </w:style>
  <w:style w:type="paragraph" w:styleId="PreformattatoHTML">
    <w:name w:val="HTML Preformatted"/>
    <w:basedOn w:val="Normale"/>
    <w:link w:val="PreformattatoHTMLCarattere"/>
    <w:uiPriority w:val="99"/>
    <w:semiHidden/>
    <w:unhideWhenUsed/>
    <w:rsid w:val="00403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semiHidden/>
    <w:rsid w:val="00403AEC"/>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272">
      <w:bodyDiv w:val="1"/>
      <w:marLeft w:val="0"/>
      <w:marRight w:val="0"/>
      <w:marTop w:val="0"/>
      <w:marBottom w:val="0"/>
      <w:divBdr>
        <w:top w:val="none" w:sz="0" w:space="0" w:color="auto"/>
        <w:left w:val="none" w:sz="0" w:space="0" w:color="auto"/>
        <w:bottom w:val="none" w:sz="0" w:space="0" w:color="auto"/>
        <w:right w:val="none" w:sz="0" w:space="0" w:color="auto"/>
      </w:divBdr>
      <w:divsChild>
        <w:div w:id="2055930923">
          <w:marLeft w:val="0"/>
          <w:marRight w:val="0"/>
          <w:marTop w:val="0"/>
          <w:marBottom w:val="0"/>
          <w:divBdr>
            <w:top w:val="none" w:sz="0" w:space="0" w:color="auto"/>
            <w:left w:val="none" w:sz="0" w:space="0" w:color="auto"/>
            <w:bottom w:val="none" w:sz="0" w:space="0" w:color="auto"/>
            <w:right w:val="none" w:sz="0" w:space="0" w:color="auto"/>
          </w:divBdr>
          <w:divsChild>
            <w:div w:id="1671911794">
              <w:marLeft w:val="0"/>
              <w:marRight w:val="0"/>
              <w:marTop w:val="0"/>
              <w:marBottom w:val="0"/>
              <w:divBdr>
                <w:top w:val="none" w:sz="0" w:space="0" w:color="auto"/>
                <w:left w:val="none" w:sz="0" w:space="0" w:color="auto"/>
                <w:bottom w:val="none" w:sz="0" w:space="0" w:color="auto"/>
                <w:right w:val="none" w:sz="0" w:space="0" w:color="auto"/>
              </w:divBdr>
              <w:divsChild>
                <w:div w:id="341402070">
                  <w:marLeft w:val="0"/>
                  <w:marRight w:val="0"/>
                  <w:marTop w:val="0"/>
                  <w:marBottom w:val="0"/>
                  <w:divBdr>
                    <w:top w:val="none" w:sz="0" w:space="0" w:color="auto"/>
                    <w:left w:val="none" w:sz="0" w:space="0" w:color="auto"/>
                    <w:bottom w:val="none" w:sz="0" w:space="0" w:color="auto"/>
                    <w:right w:val="none" w:sz="0" w:space="0" w:color="auto"/>
                  </w:divBdr>
                  <w:divsChild>
                    <w:div w:id="1917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7007">
      <w:bodyDiv w:val="1"/>
      <w:marLeft w:val="0"/>
      <w:marRight w:val="0"/>
      <w:marTop w:val="0"/>
      <w:marBottom w:val="0"/>
      <w:divBdr>
        <w:top w:val="none" w:sz="0" w:space="0" w:color="auto"/>
        <w:left w:val="none" w:sz="0" w:space="0" w:color="auto"/>
        <w:bottom w:val="none" w:sz="0" w:space="0" w:color="auto"/>
        <w:right w:val="none" w:sz="0" w:space="0" w:color="auto"/>
      </w:divBdr>
      <w:divsChild>
        <w:div w:id="1487014342">
          <w:marLeft w:val="0"/>
          <w:marRight w:val="0"/>
          <w:marTop w:val="0"/>
          <w:marBottom w:val="0"/>
          <w:divBdr>
            <w:top w:val="none" w:sz="0" w:space="0" w:color="auto"/>
            <w:left w:val="none" w:sz="0" w:space="0" w:color="auto"/>
            <w:bottom w:val="none" w:sz="0" w:space="0" w:color="auto"/>
            <w:right w:val="none" w:sz="0" w:space="0" w:color="auto"/>
          </w:divBdr>
        </w:div>
      </w:divsChild>
    </w:div>
    <w:div w:id="119542799">
      <w:bodyDiv w:val="1"/>
      <w:marLeft w:val="0"/>
      <w:marRight w:val="0"/>
      <w:marTop w:val="0"/>
      <w:marBottom w:val="0"/>
      <w:divBdr>
        <w:top w:val="none" w:sz="0" w:space="0" w:color="auto"/>
        <w:left w:val="none" w:sz="0" w:space="0" w:color="auto"/>
        <w:bottom w:val="none" w:sz="0" w:space="0" w:color="auto"/>
        <w:right w:val="none" w:sz="0" w:space="0" w:color="auto"/>
      </w:divBdr>
    </w:div>
    <w:div w:id="125588804">
      <w:bodyDiv w:val="1"/>
      <w:marLeft w:val="0"/>
      <w:marRight w:val="0"/>
      <w:marTop w:val="0"/>
      <w:marBottom w:val="0"/>
      <w:divBdr>
        <w:top w:val="none" w:sz="0" w:space="0" w:color="auto"/>
        <w:left w:val="none" w:sz="0" w:space="0" w:color="auto"/>
        <w:bottom w:val="none" w:sz="0" w:space="0" w:color="auto"/>
        <w:right w:val="none" w:sz="0" w:space="0" w:color="auto"/>
      </w:divBdr>
      <w:divsChild>
        <w:div w:id="2132895853">
          <w:marLeft w:val="0"/>
          <w:marRight w:val="0"/>
          <w:marTop w:val="0"/>
          <w:marBottom w:val="0"/>
          <w:divBdr>
            <w:top w:val="none" w:sz="0" w:space="0" w:color="auto"/>
            <w:left w:val="none" w:sz="0" w:space="0" w:color="auto"/>
            <w:bottom w:val="none" w:sz="0" w:space="0" w:color="auto"/>
            <w:right w:val="none" w:sz="0" w:space="0" w:color="auto"/>
          </w:divBdr>
          <w:divsChild>
            <w:div w:id="696468198">
              <w:marLeft w:val="0"/>
              <w:marRight w:val="0"/>
              <w:marTop w:val="0"/>
              <w:marBottom w:val="0"/>
              <w:divBdr>
                <w:top w:val="none" w:sz="0" w:space="0" w:color="auto"/>
                <w:left w:val="none" w:sz="0" w:space="0" w:color="auto"/>
                <w:bottom w:val="none" w:sz="0" w:space="0" w:color="auto"/>
                <w:right w:val="none" w:sz="0" w:space="0" w:color="auto"/>
              </w:divBdr>
              <w:divsChild>
                <w:div w:id="988169682">
                  <w:marLeft w:val="0"/>
                  <w:marRight w:val="0"/>
                  <w:marTop w:val="0"/>
                  <w:marBottom w:val="0"/>
                  <w:divBdr>
                    <w:top w:val="none" w:sz="0" w:space="0" w:color="auto"/>
                    <w:left w:val="none" w:sz="0" w:space="0" w:color="auto"/>
                    <w:bottom w:val="none" w:sz="0" w:space="0" w:color="auto"/>
                    <w:right w:val="none" w:sz="0" w:space="0" w:color="auto"/>
                  </w:divBdr>
                  <w:divsChild>
                    <w:div w:id="1970285919">
                      <w:marLeft w:val="0"/>
                      <w:marRight w:val="0"/>
                      <w:marTop w:val="0"/>
                      <w:marBottom w:val="525"/>
                      <w:divBdr>
                        <w:top w:val="none" w:sz="0" w:space="0" w:color="auto"/>
                        <w:left w:val="none" w:sz="0" w:space="0" w:color="auto"/>
                        <w:bottom w:val="none" w:sz="0" w:space="0" w:color="auto"/>
                        <w:right w:val="none" w:sz="0" w:space="0" w:color="auto"/>
                      </w:divBdr>
                      <w:divsChild>
                        <w:div w:id="138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9607">
          <w:marLeft w:val="0"/>
          <w:marRight w:val="0"/>
          <w:marTop w:val="0"/>
          <w:marBottom w:val="0"/>
          <w:divBdr>
            <w:top w:val="none" w:sz="0" w:space="0" w:color="auto"/>
            <w:left w:val="none" w:sz="0" w:space="0" w:color="auto"/>
            <w:bottom w:val="none" w:sz="0" w:space="0" w:color="auto"/>
            <w:right w:val="none" w:sz="0" w:space="0" w:color="auto"/>
          </w:divBdr>
          <w:divsChild>
            <w:div w:id="1868981034">
              <w:marLeft w:val="0"/>
              <w:marRight w:val="0"/>
              <w:marTop w:val="0"/>
              <w:marBottom w:val="0"/>
              <w:divBdr>
                <w:top w:val="none" w:sz="0" w:space="0" w:color="auto"/>
                <w:left w:val="none" w:sz="0" w:space="0" w:color="auto"/>
                <w:bottom w:val="none" w:sz="0" w:space="0" w:color="auto"/>
                <w:right w:val="none" w:sz="0" w:space="0" w:color="auto"/>
              </w:divBdr>
              <w:divsChild>
                <w:div w:id="1893688210">
                  <w:marLeft w:val="0"/>
                  <w:marRight w:val="0"/>
                  <w:marTop w:val="0"/>
                  <w:marBottom w:val="0"/>
                  <w:divBdr>
                    <w:top w:val="none" w:sz="0" w:space="0" w:color="auto"/>
                    <w:left w:val="none" w:sz="0" w:space="0" w:color="auto"/>
                    <w:bottom w:val="none" w:sz="0" w:space="0" w:color="auto"/>
                    <w:right w:val="none" w:sz="0" w:space="0" w:color="auto"/>
                  </w:divBdr>
                  <w:divsChild>
                    <w:div w:id="433521480">
                      <w:marLeft w:val="0"/>
                      <w:marRight w:val="0"/>
                      <w:marTop w:val="0"/>
                      <w:marBottom w:val="525"/>
                      <w:divBdr>
                        <w:top w:val="none" w:sz="0" w:space="0" w:color="auto"/>
                        <w:left w:val="none" w:sz="0" w:space="0" w:color="auto"/>
                        <w:bottom w:val="none" w:sz="0" w:space="0" w:color="auto"/>
                        <w:right w:val="none" w:sz="0" w:space="0" w:color="auto"/>
                      </w:divBdr>
                      <w:divsChild>
                        <w:div w:id="11175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73031">
      <w:bodyDiv w:val="1"/>
      <w:marLeft w:val="0"/>
      <w:marRight w:val="0"/>
      <w:marTop w:val="0"/>
      <w:marBottom w:val="0"/>
      <w:divBdr>
        <w:top w:val="none" w:sz="0" w:space="0" w:color="auto"/>
        <w:left w:val="none" w:sz="0" w:space="0" w:color="auto"/>
        <w:bottom w:val="none" w:sz="0" w:space="0" w:color="auto"/>
        <w:right w:val="none" w:sz="0" w:space="0" w:color="auto"/>
      </w:divBdr>
    </w:div>
    <w:div w:id="174461078">
      <w:bodyDiv w:val="1"/>
      <w:marLeft w:val="0"/>
      <w:marRight w:val="0"/>
      <w:marTop w:val="0"/>
      <w:marBottom w:val="0"/>
      <w:divBdr>
        <w:top w:val="none" w:sz="0" w:space="0" w:color="auto"/>
        <w:left w:val="none" w:sz="0" w:space="0" w:color="auto"/>
        <w:bottom w:val="none" w:sz="0" w:space="0" w:color="auto"/>
        <w:right w:val="none" w:sz="0" w:space="0" w:color="auto"/>
      </w:divBdr>
    </w:div>
    <w:div w:id="292760390">
      <w:bodyDiv w:val="1"/>
      <w:marLeft w:val="0"/>
      <w:marRight w:val="0"/>
      <w:marTop w:val="0"/>
      <w:marBottom w:val="0"/>
      <w:divBdr>
        <w:top w:val="none" w:sz="0" w:space="0" w:color="auto"/>
        <w:left w:val="none" w:sz="0" w:space="0" w:color="auto"/>
        <w:bottom w:val="none" w:sz="0" w:space="0" w:color="auto"/>
        <w:right w:val="none" w:sz="0" w:space="0" w:color="auto"/>
      </w:divBdr>
    </w:div>
    <w:div w:id="333648787">
      <w:bodyDiv w:val="1"/>
      <w:marLeft w:val="0"/>
      <w:marRight w:val="0"/>
      <w:marTop w:val="0"/>
      <w:marBottom w:val="0"/>
      <w:divBdr>
        <w:top w:val="none" w:sz="0" w:space="0" w:color="auto"/>
        <w:left w:val="none" w:sz="0" w:space="0" w:color="auto"/>
        <w:bottom w:val="none" w:sz="0" w:space="0" w:color="auto"/>
        <w:right w:val="none" w:sz="0" w:space="0" w:color="auto"/>
      </w:divBdr>
    </w:div>
    <w:div w:id="351809289">
      <w:bodyDiv w:val="1"/>
      <w:marLeft w:val="0"/>
      <w:marRight w:val="0"/>
      <w:marTop w:val="0"/>
      <w:marBottom w:val="0"/>
      <w:divBdr>
        <w:top w:val="none" w:sz="0" w:space="0" w:color="auto"/>
        <w:left w:val="none" w:sz="0" w:space="0" w:color="auto"/>
        <w:bottom w:val="none" w:sz="0" w:space="0" w:color="auto"/>
        <w:right w:val="none" w:sz="0" w:space="0" w:color="auto"/>
      </w:divBdr>
    </w:div>
    <w:div w:id="376704605">
      <w:bodyDiv w:val="1"/>
      <w:marLeft w:val="0"/>
      <w:marRight w:val="0"/>
      <w:marTop w:val="0"/>
      <w:marBottom w:val="0"/>
      <w:divBdr>
        <w:top w:val="none" w:sz="0" w:space="0" w:color="auto"/>
        <w:left w:val="none" w:sz="0" w:space="0" w:color="auto"/>
        <w:bottom w:val="none" w:sz="0" w:space="0" w:color="auto"/>
        <w:right w:val="none" w:sz="0" w:space="0" w:color="auto"/>
      </w:divBdr>
    </w:div>
    <w:div w:id="410658198">
      <w:bodyDiv w:val="1"/>
      <w:marLeft w:val="0"/>
      <w:marRight w:val="0"/>
      <w:marTop w:val="0"/>
      <w:marBottom w:val="0"/>
      <w:divBdr>
        <w:top w:val="none" w:sz="0" w:space="0" w:color="auto"/>
        <w:left w:val="none" w:sz="0" w:space="0" w:color="auto"/>
        <w:bottom w:val="none" w:sz="0" w:space="0" w:color="auto"/>
        <w:right w:val="none" w:sz="0" w:space="0" w:color="auto"/>
      </w:divBdr>
    </w:div>
    <w:div w:id="415438696">
      <w:bodyDiv w:val="1"/>
      <w:marLeft w:val="0"/>
      <w:marRight w:val="0"/>
      <w:marTop w:val="0"/>
      <w:marBottom w:val="0"/>
      <w:divBdr>
        <w:top w:val="none" w:sz="0" w:space="0" w:color="auto"/>
        <w:left w:val="none" w:sz="0" w:space="0" w:color="auto"/>
        <w:bottom w:val="none" w:sz="0" w:space="0" w:color="auto"/>
        <w:right w:val="none" w:sz="0" w:space="0" w:color="auto"/>
      </w:divBdr>
      <w:divsChild>
        <w:div w:id="145324341">
          <w:marLeft w:val="0"/>
          <w:marRight w:val="0"/>
          <w:marTop w:val="0"/>
          <w:marBottom w:val="0"/>
          <w:divBdr>
            <w:top w:val="none" w:sz="0" w:space="0" w:color="auto"/>
            <w:left w:val="none" w:sz="0" w:space="0" w:color="auto"/>
            <w:bottom w:val="none" w:sz="0" w:space="0" w:color="auto"/>
            <w:right w:val="none" w:sz="0" w:space="0" w:color="auto"/>
          </w:divBdr>
          <w:divsChild>
            <w:div w:id="546264567">
              <w:marLeft w:val="-225"/>
              <w:marRight w:val="-225"/>
              <w:marTop w:val="0"/>
              <w:marBottom w:val="0"/>
              <w:divBdr>
                <w:top w:val="none" w:sz="0" w:space="0" w:color="auto"/>
                <w:left w:val="none" w:sz="0" w:space="0" w:color="auto"/>
                <w:bottom w:val="none" w:sz="0" w:space="0" w:color="auto"/>
                <w:right w:val="none" w:sz="0" w:space="0" w:color="auto"/>
              </w:divBdr>
              <w:divsChild>
                <w:div w:id="1803037900">
                  <w:marLeft w:val="0"/>
                  <w:marRight w:val="0"/>
                  <w:marTop w:val="0"/>
                  <w:marBottom w:val="0"/>
                  <w:divBdr>
                    <w:top w:val="none" w:sz="0" w:space="0" w:color="auto"/>
                    <w:left w:val="none" w:sz="0" w:space="0" w:color="auto"/>
                    <w:bottom w:val="none" w:sz="0" w:space="0" w:color="auto"/>
                    <w:right w:val="none" w:sz="0" w:space="0" w:color="auto"/>
                  </w:divBdr>
                  <w:divsChild>
                    <w:div w:id="1040397345">
                      <w:marLeft w:val="0"/>
                      <w:marRight w:val="0"/>
                      <w:marTop w:val="0"/>
                      <w:marBottom w:val="0"/>
                      <w:divBdr>
                        <w:top w:val="none" w:sz="0" w:space="0" w:color="auto"/>
                        <w:left w:val="none" w:sz="0" w:space="0" w:color="auto"/>
                        <w:bottom w:val="none" w:sz="0" w:space="0" w:color="auto"/>
                        <w:right w:val="none" w:sz="0" w:space="0" w:color="auto"/>
                      </w:divBdr>
                      <w:divsChild>
                        <w:div w:id="902178753">
                          <w:marLeft w:val="0"/>
                          <w:marRight w:val="0"/>
                          <w:marTop w:val="0"/>
                          <w:marBottom w:val="0"/>
                          <w:divBdr>
                            <w:top w:val="none" w:sz="0" w:space="0" w:color="auto"/>
                            <w:left w:val="none" w:sz="0" w:space="0" w:color="auto"/>
                            <w:bottom w:val="none" w:sz="0" w:space="0" w:color="auto"/>
                            <w:right w:val="none" w:sz="0" w:space="0" w:color="auto"/>
                          </w:divBdr>
                          <w:divsChild>
                            <w:div w:id="217983541">
                              <w:marLeft w:val="0"/>
                              <w:marRight w:val="0"/>
                              <w:marTop w:val="0"/>
                              <w:marBottom w:val="0"/>
                              <w:divBdr>
                                <w:top w:val="none" w:sz="0" w:space="0" w:color="auto"/>
                                <w:left w:val="none" w:sz="0" w:space="0" w:color="auto"/>
                                <w:bottom w:val="none" w:sz="0" w:space="0" w:color="auto"/>
                                <w:right w:val="none" w:sz="0" w:space="0" w:color="auto"/>
                              </w:divBdr>
                              <w:divsChild>
                                <w:div w:id="11846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93412">
      <w:bodyDiv w:val="1"/>
      <w:marLeft w:val="0"/>
      <w:marRight w:val="0"/>
      <w:marTop w:val="0"/>
      <w:marBottom w:val="0"/>
      <w:divBdr>
        <w:top w:val="none" w:sz="0" w:space="0" w:color="auto"/>
        <w:left w:val="none" w:sz="0" w:space="0" w:color="auto"/>
        <w:bottom w:val="none" w:sz="0" w:space="0" w:color="auto"/>
        <w:right w:val="none" w:sz="0" w:space="0" w:color="auto"/>
      </w:divBdr>
    </w:div>
    <w:div w:id="483089024">
      <w:bodyDiv w:val="1"/>
      <w:marLeft w:val="0"/>
      <w:marRight w:val="0"/>
      <w:marTop w:val="0"/>
      <w:marBottom w:val="0"/>
      <w:divBdr>
        <w:top w:val="none" w:sz="0" w:space="0" w:color="auto"/>
        <w:left w:val="none" w:sz="0" w:space="0" w:color="auto"/>
        <w:bottom w:val="none" w:sz="0" w:space="0" w:color="auto"/>
        <w:right w:val="none" w:sz="0" w:space="0" w:color="auto"/>
      </w:divBdr>
    </w:div>
    <w:div w:id="683089420">
      <w:bodyDiv w:val="1"/>
      <w:marLeft w:val="0"/>
      <w:marRight w:val="0"/>
      <w:marTop w:val="0"/>
      <w:marBottom w:val="0"/>
      <w:divBdr>
        <w:top w:val="none" w:sz="0" w:space="0" w:color="auto"/>
        <w:left w:val="none" w:sz="0" w:space="0" w:color="auto"/>
        <w:bottom w:val="none" w:sz="0" w:space="0" w:color="auto"/>
        <w:right w:val="none" w:sz="0" w:space="0" w:color="auto"/>
      </w:divBdr>
    </w:div>
    <w:div w:id="688794003">
      <w:bodyDiv w:val="1"/>
      <w:marLeft w:val="0"/>
      <w:marRight w:val="0"/>
      <w:marTop w:val="0"/>
      <w:marBottom w:val="0"/>
      <w:divBdr>
        <w:top w:val="none" w:sz="0" w:space="0" w:color="auto"/>
        <w:left w:val="none" w:sz="0" w:space="0" w:color="auto"/>
        <w:bottom w:val="none" w:sz="0" w:space="0" w:color="auto"/>
        <w:right w:val="none" w:sz="0" w:space="0" w:color="auto"/>
      </w:divBdr>
    </w:div>
    <w:div w:id="739720027">
      <w:bodyDiv w:val="1"/>
      <w:marLeft w:val="0"/>
      <w:marRight w:val="0"/>
      <w:marTop w:val="0"/>
      <w:marBottom w:val="0"/>
      <w:divBdr>
        <w:top w:val="none" w:sz="0" w:space="0" w:color="auto"/>
        <w:left w:val="none" w:sz="0" w:space="0" w:color="auto"/>
        <w:bottom w:val="none" w:sz="0" w:space="0" w:color="auto"/>
        <w:right w:val="none" w:sz="0" w:space="0" w:color="auto"/>
      </w:divBdr>
    </w:div>
    <w:div w:id="747968087">
      <w:bodyDiv w:val="1"/>
      <w:marLeft w:val="0"/>
      <w:marRight w:val="0"/>
      <w:marTop w:val="0"/>
      <w:marBottom w:val="0"/>
      <w:divBdr>
        <w:top w:val="none" w:sz="0" w:space="0" w:color="auto"/>
        <w:left w:val="none" w:sz="0" w:space="0" w:color="auto"/>
        <w:bottom w:val="none" w:sz="0" w:space="0" w:color="auto"/>
        <w:right w:val="none" w:sz="0" w:space="0" w:color="auto"/>
      </w:divBdr>
    </w:div>
    <w:div w:id="825702913">
      <w:bodyDiv w:val="1"/>
      <w:marLeft w:val="0"/>
      <w:marRight w:val="0"/>
      <w:marTop w:val="0"/>
      <w:marBottom w:val="0"/>
      <w:divBdr>
        <w:top w:val="none" w:sz="0" w:space="0" w:color="auto"/>
        <w:left w:val="none" w:sz="0" w:space="0" w:color="auto"/>
        <w:bottom w:val="none" w:sz="0" w:space="0" w:color="auto"/>
        <w:right w:val="none" w:sz="0" w:space="0" w:color="auto"/>
      </w:divBdr>
    </w:div>
    <w:div w:id="840465512">
      <w:bodyDiv w:val="1"/>
      <w:marLeft w:val="0"/>
      <w:marRight w:val="0"/>
      <w:marTop w:val="0"/>
      <w:marBottom w:val="0"/>
      <w:divBdr>
        <w:top w:val="none" w:sz="0" w:space="0" w:color="auto"/>
        <w:left w:val="none" w:sz="0" w:space="0" w:color="auto"/>
        <w:bottom w:val="none" w:sz="0" w:space="0" w:color="auto"/>
        <w:right w:val="none" w:sz="0" w:space="0" w:color="auto"/>
      </w:divBdr>
    </w:div>
    <w:div w:id="942106773">
      <w:bodyDiv w:val="1"/>
      <w:marLeft w:val="0"/>
      <w:marRight w:val="0"/>
      <w:marTop w:val="0"/>
      <w:marBottom w:val="0"/>
      <w:divBdr>
        <w:top w:val="none" w:sz="0" w:space="0" w:color="auto"/>
        <w:left w:val="none" w:sz="0" w:space="0" w:color="auto"/>
        <w:bottom w:val="none" w:sz="0" w:space="0" w:color="auto"/>
        <w:right w:val="none" w:sz="0" w:space="0" w:color="auto"/>
      </w:divBdr>
    </w:div>
    <w:div w:id="1019432127">
      <w:bodyDiv w:val="1"/>
      <w:marLeft w:val="0"/>
      <w:marRight w:val="0"/>
      <w:marTop w:val="0"/>
      <w:marBottom w:val="0"/>
      <w:divBdr>
        <w:top w:val="none" w:sz="0" w:space="0" w:color="auto"/>
        <w:left w:val="none" w:sz="0" w:space="0" w:color="auto"/>
        <w:bottom w:val="none" w:sz="0" w:space="0" w:color="auto"/>
        <w:right w:val="none" w:sz="0" w:space="0" w:color="auto"/>
      </w:divBdr>
    </w:div>
    <w:div w:id="1047603330">
      <w:bodyDiv w:val="1"/>
      <w:marLeft w:val="0"/>
      <w:marRight w:val="0"/>
      <w:marTop w:val="0"/>
      <w:marBottom w:val="0"/>
      <w:divBdr>
        <w:top w:val="none" w:sz="0" w:space="0" w:color="auto"/>
        <w:left w:val="none" w:sz="0" w:space="0" w:color="auto"/>
        <w:bottom w:val="none" w:sz="0" w:space="0" w:color="auto"/>
        <w:right w:val="none" w:sz="0" w:space="0" w:color="auto"/>
      </w:divBdr>
    </w:div>
    <w:div w:id="1064714910">
      <w:bodyDiv w:val="1"/>
      <w:marLeft w:val="0"/>
      <w:marRight w:val="0"/>
      <w:marTop w:val="0"/>
      <w:marBottom w:val="0"/>
      <w:divBdr>
        <w:top w:val="none" w:sz="0" w:space="0" w:color="auto"/>
        <w:left w:val="none" w:sz="0" w:space="0" w:color="auto"/>
        <w:bottom w:val="none" w:sz="0" w:space="0" w:color="auto"/>
        <w:right w:val="none" w:sz="0" w:space="0" w:color="auto"/>
      </w:divBdr>
    </w:div>
    <w:div w:id="1104882169">
      <w:bodyDiv w:val="1"/>
      <w:marLeft w:val="0"/>
      <w:marRight w:val="0"/>
      <w:marTop w:val="0"/>
      <w:marBottom w:val="0"/>
      <w:divBdr>
        <w:top w:val="none" w:sz="0" w:space="0" w:color="auto"/>
        <w:left w:val="none" w:sz="0" w:space="0" w:color="auto"/>
        <w:bottom w:val="none" w:sz="0" w:space="0" w:color="auto"/>
        <w:right w:val="none" w:sz="0" w:space="0" w:color="auto"/>
      </w:divBdr>
    </w:div>
    <w:div w:id="1232885972">
      <w:bodyDiv w:val="1"/>
      <w:marLeft w:val="0"/>
      <w:marRight w:val="0"/>
      <w:marTop w:val="0"/>
      <w:marBottom w:val="0"/>
      <w:divBdr>
        <w:top w:val="none" w:sz="0" w:space="0" w:color="auto"/>
        <w:left w:val="none" w:sz="0" w:space="0" w:color="auto"/>
        <w:bottom w:val="none" w:sz="0" w:space="0" w:color="auto"/>
        <w:right w:val="none" w:sz="0" w:space="0" w:color="auto"/>
      </w:divBdr>
      <w:divsChild>
        <w:div w:id="44108330">
          <w:marLeft w:val="-225"/>
          <w:marRight w:val="-225"/>
          <w:marTop w:val="0"/>
          <w:marBottom w:val="0"/>
          <w:divBdr>
            <w:top w:val="none" w:sz="0" w:space="0" w:color="auto"/>
            <w:left w:val="none" w:sz="0" w:space="0" w:color="auto"/>
            <w:bottom w:val="none" w:sz="0" w:space="0" w:color="auto"/>
            <w:right w:val="none" w:sz="0" w:space="0" w:color="auto"/>
          </w:divBdr>
          <w:divsChild>
            <w:div w:id="2128162549">
              <w:marLeft w:val="0"/>
              <w:marRight w:val="0"/>
              <w:marTop w:val="0"/>
              <w:marBottom w:val="0"/>
              <w:divBdr>
                <w:top w:val="none" w:sz="0" w:space="0" w:color="auto"/>
                <w:left w:val="none" w:sz="0" w:space="0" w:color="auto"/>
                <w:bottom w:val="none" w:sz="0" w:space="0" w:color="auto"/>
                <w:right w:val="none" w:sz="0" w:space="0" w:color="auto"/>
              </w:divBdr>
            </w:div>
          </w:divsChild>
        </w:div>
        <w:div w:id="1878468595">
          <w:marLeft w:val="0"/>
          <w:marRight w:val="0"/>
          <w:marTop w:val="0"/>
          <w:marBottom w:val="0"/>
          <w:divBdr>
            <w:top w:val="none" w:sz="0" w:space="0" w:color="auto"/>
            <w:left w:val="none" w:sz="0" w:space="0" w:color="auto"/>
            <w:bottom w:val="none" w:sz="0" w:space="0" w:color="auto"/>
            <w:right w:val="none" w:sz="0" w:space="0" w:color="auto"/>
          </w:divBdr>
          <w:divsChild>
            <w:div w:id="1601990296">
              <w:marLeft w:val="0"/>
              <w:marRight w:val="0"/>
              <w:marTop w:val="0"/>
              <w:marBottom w:val="0"/>
              <w:divBdr>
                <w:top w:val="none" w:sz="0" w:space="0" w:color="auto"/>
                <w:left w:val="none" w:sz="0" w:space="0" w:color="auto"/>
                <w:bottom w:val="none" w:sz="0" w:space="0" w:color="auto"/>
                <w:right w:val="none" w:sz="0" w:space="0" w:color="auto"/>
              </w:divBdr>
              <w:divsChild>
                <w:div w:id="1702783293">
                  <w:marLeft w:val="0"/>
                  <w:marRight w:val="0"/>
                  <w:marTop w:val="0"/>
                  <w:marBottom w:val="0"/>
                  <w:divBdr>
                    <w:top w:val="none" w:sz="0" w:space="0" w:color="auto"/>
                    <w:left w:val="none" w:sz="0" w:space="0" w:color="auto"/>
                    <w:bottom w:val="none" w:sz="0" w:space="0" w:color="auto"/>
                    <w:right w:val="none" w:sz="0" w:space="0" w:color="auto"/>
                  </w:divBdr>
                </w:div>
                <w:div w:id="2051764753">
                  <w:marLeft w:val="0"/>
                  <w:marRight w:val="0"/>
                  <w:marTop w:val="0"/>
                  <w:marBottom w:val="0"/>
                  <w:divBdr>
                    <w:top w:val="none" w:sz="0" w:space="0" w:color="auto"/>
                    <w:left w:val="none" w:sz="0" w:space="0" w:color="auto"/>
                    <w:bottom w:val="none" w:sz="0" w:space="0" w:color="auto"/>
                    <w:right w:val="none" w:sz="0" w:space="0" w:color="auto"/>
                  </w:divBdr>
                </w:div>
                <w:div w:id="583338113">
                  <w:marLeft w:val="0"/>
                  <w:marRight w:val="0"/>
                  <w:marTop w:val="0"/>
                  <w:marBottom w:val="0"/>
                  <w:divBdr>
                    <w:top w:val="none" w:sz="0" w:space="0" w:color="auto"/>
                    <w:left w:val="none" w:sz="0" w:space="0" w:color="auto"/>
                    <w:bottom w:val="none" w:sz="0" w:space="0" w:color="auto"/>
                    <w:right w:val="none" w:sz="0" w:space="0" w:color="auto"/>
                  </w:divBdr>
                </w:div>
                <w:div w:id="1020205335">
                  <w:marLeft w:val="0"/>
                  <w:marRight w:val="0"/>
                  <w:marTop w:val="0"/>
                  <w:marBottom w:val="0"/>
                  <w:divBdr>
                    <w:top w:val="none" w:sz="0" w:space="0" w:color="auto"/>
                    <w:left w:val="none" w:sz="0" w:space="0" w:color="auto"/>
                    <w:bottom w:val="none" w:sz="0" w:space="0" w:color="auto"/>
                    <w:right w:val="none" w:sz="0" w:space="0" w:color="auto"/>
                  </w:divBdr>
                </w:div>
                <w:div w:id="6750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6292">
      <w:bodyDiv w:val="1"/>
      <w:marLeft w:val="0"/>
      <w:marRight w:val="0"/>
      <w:marTop w:val="0"/>
      <w:marBottom w:val="0"/>
      <w:divBdr>
        <w:top w:val="none" w:sz="0" w:space="0" w:color="auto"/>
        <w:left w:val="none" w:sz="0" w:space="0" w:color="auto"/>
        <w:bottom w:val="none" w:sz="0" w:space="0" w:color="auto"/>
        <w:right w:val="none" w:sz="0" w:space="0" w:color="auto"/>
      </w:divBdr>
      <w:divsChild>
        <w:div w:id="343478283">
          <w:marLeft w:val="0"/>
          <w:marRight w:val="0"/>
          <w:marTop w:val="0"/>
          <w:marBottom w:val="0"/>
          <w:divBdr>
            <w:top w:val="none" w:sz="0" w:space="0" w:color="auto"/>
            <w:left w:val="none" w:sz="0" w:space="0" w:color="auto"/>
            <w:bottom w:val="none" w:sz="0" w:space="0" w:color="auto"/>
            <w:right w:val="none" w:sz="0" w:space="0" w:color="auto"/>
          </w:divBdr>
          <w:divsChild>
            <w:div w:id="465045952">
              <w:marLeft w:val="0"/>
              <w:marRight w:val="0"/>
              <w:marTop w:val="0"/>
              <w:marBottom w:val="0"/>
              <w:divBdr>
                <w:top w:val="none" w:sz="0" w:space="0" w:color="auto"/>
                <w:left w:val="none" w:sz="0" w:space="0" w:color="auto"/>
                <w:bottom w:val="none" w:sz="0" w:space="0" w:color="auto"/>
                <w:right w:val="none" w:sz="0" w:space="0" w:color="auto"/>
              </w:divBdr>
              <w:divsChild>
                <w:div w:id="13206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1231">
      <w:bodyDiv w:val="1"/>
      <w:marLeft w:val="0"/>
      <w:marRight w:val="0"/>
      <w:marTop w:val="0"/>
      <w:marBottom w:val="0"/>
      <w:divBdr>
        <w:top w:val="none" w:sz="0" w:space="0" w:color="auto"/>
        <w:left w:val="none" w:sz="0" w:space="0" w:color="auto"/>
        <w:bottom w:val="none" w:sz="0" w:space="0" w:color="auto"/>
        <w:right w:val="none" w:sz="0" w:space="0" w:color="auto"/>
      </w:divBdr>
    </w:div>
    <w:div w:id="1327325168">
      <w:bodyDiv w:val="1"/>
      <w:marLeft w:val="0"/>
      <w:marRight w:val="0"/>
      <w:marTop w:val="0"/>
      <w:marBottom w:val="0"/>
      <w:divBdr>
        <w:top w:val="none" w:sz="0" w:space="0" w:color="auto"/>
        <w:left w:val="none" w:sz="0" w:space="0" w:color="auto"/>
        <w:bottom w:val="none" w:sz="0" w:space="0" w:color="auto"/>
        <w:right w:val="none" w:sz="0" w:space="0" w:color="auto"/>
      </w:divBdr>
    </w:div>
    <w:div w:id="1367292962">
      <w:bodyDiv w:val="1"/>
      <w:marLeft w:val="0"/>
      <w:marRight w:val="0"/>
      <w:marTop w:val="0"/>
      <w:marBottom w:val="0"/>
      <w:divBdr>
        <w:top w:val="none" w:sz="0" w:space="0" w:color="auto"/>
        <w:left w:val="none" w:sz="0" w:space="0" w:color="auto"/>
        <w:bottom w:val="none" w:sz="0" w:space="0" w:color="auto"/>
        <w:right w:val="none" w:sz="0" w:space="0" w:color="auto"/>
      </w:divBdr>
    </w:div>
    <w:div w:id="1459758594">
      <w:bodyDiv w:val="1"/>
      <w:marLeft w:val="0"/>
      <w:marRight w:val="0"/>
      <w:marTop w:val="0"/>
      <w:marBottom w:val="0"/>
      <w:divBdr>
        <w:top w:val="none" w:sz="0" w:space="0" w:color="auto"/>
        <w:left w:val="none" w:sz="0" w:space="0" w:color="auto"/>
        <w:bottom w:val="none" w:sz="0" w:space="0" w:color="auto"/>
        <w:right w:val="none" w:sz="0" w:space="0" w:color="auto"/>
      </w:divBdr>
    </w:div>
    <w:div w:id="1532063781">
      <w:bodyDiv w:val="1"/>
      <w:marLeft w:val="0"/>
      <w:marRight w:val="0"/>
      <w:marTop w:val="0"/>
      <w:marBottom w:val="0"/>
      <w:divBdr>
        <w:top w:val="none" w:sz="0" w:space="0" w:color="auto"/>
        <w:left w:val="none" w:sz="0" w:space="0" w:color="auto"/>
        <w:bottom w:val="none" w:sz="0" w:space="0" w:color="auto"/>
        <w:right w:val="none" w:sz="0" w:space="0" w:color="auto"/>
      </w:divBdr>
    </w:div>
    <w:div w:id="1566791849">
      <w:bodyDiv w:val="1"/>
      <w:marLeft w:val="0"/>
      <w:marRight w:val="0"/>
      <w:marTop w:val="0"/>
      <w:marBottom w:val="0"/>
      <w:divBdr>
        <w:top w:val="none" w:sz="0" w:space="0" w:color="auto"/>
        <w:left w:val="none" w:sz="0" w:space="0" w:color="auto"/>
        <w:bottom w:val="none" w:sz="0" w:space="0" w:color="auto"/>
        <w:right w:val="none" w:sz="0" w:space="0" w:color="auto"/>
      </w:divBdr>
    </w:div>
    <w:div w:id="1628000381">
      <w:bodyDiv w:val="1"/>
      <w:marLeft w:val="0"/>
      <w:marRight w:val="0"/>
      <w:marTop w:val="0"/>
      <w:marBottom w:val="0"/>
      <w:divBdr>
        <w:top w:val="none" w:sz="0" w:space="0" w:color="auto"/>
        <w:left w:val="none" w:sz="0" w:space="0" w:color="auto"/>
        <w:bottom w:val="none" w:sz="0" w:space="0" w:color="auto"/>
        <w:right w:val="none" w:sz="0" w:space="0" w:color="auto"/>
      </w:divBdr>
    </w:div>
    <w:div w:id="1663965610">
      <w:bodyDiv w:val="1"/>
      <w:marLeft w:val="0"/>
      <w:marRight w:val="0"/>
      <w:marTop w:val="0"/>
      <w:marBottom w:val="0"/>
      <w:divBdr>
        <w:top w:val="none" w:sz="0" w:space="0" w:color="auto"/>
        <w:left w:val="none" w:sz="0" w:space="0" w:color="auto"/>
        <w:bottom w:val="none" w:sz="0" w:space="0" w:color="auto"/>
        <w:right w:val="none" w:sz="0" w:space="0" w:color="auto"/>
      </w:divBdr>
      <w:divsChild>
        <w:div w:id="629821665">
          <w:marLeft w:val="0"/>
          <w:marRight w:val="0"/>
          <w:marTop w:val="0"/>
          <w:marBottom w:val="0"/>
          <w:divBdr>
            <w:top w:val="none" w:sz="0" w:space="0" w:color="auto"/>
            <w:left w:val="none" w:sz="0" w:space="0" w:color="auto"/>
            <w:bottom w:val="none" w:sz="0" w:space="0" w:color="auto"/>
            <w:right w:val="none" w:sz="0" w:space="0" w:color="auto"/>
          </w:divBdr>
        </w:div>
        <w:div w:id="1955093303">
          <w:marLeft w:val="0"/>
          <w:marRight w:val="0"/>
          <w:marTop w:val="0"/>
          <w:marBottom w:val="0"/>
          <w:divBdr>
            <w:top w:val="none" w:sz="0" w:space="0" w:color="auto"/>
            <w:left w:val="none" w:sz="0" w:space="0" w:color="auto"/>
            <w:bottom w:val="none" w:sz="0" w:space="0" w:color="auto"/>
            <w:right w:val="none" w:sz="0" w:space="0" w:color="auto"/>
          </w:divBdr>
        </w:div>
      </w:divsChild>
    </w:div>
    <w:div w:id="1859805470">
      <w:bodyDiv w:val="1"/>
      <w:marLeft w:val="0"/>
      <w:marRight w:val="0"/>
      <w:marTop w:val="0"/>
      <w:marBottom w:val="0"/>
      <w:divBdr>
        <w:top w:val="none" w:sz="0" w:space="0" w:color="auto"/>
        <w:left w:val="none" w:sz="0" w:space="0" w:color="auto"/>
        <w:bottom w:val="none" w:sz="0" w:space="0" w:color="auto"/>
        <w:right w:val="none" w:sz="0" w:space="0" w:color="auto"/>
      </w:divBdr>
    </w:div>
    <w:div w:id="1887135837">
      <w:bodyDiv w:val="1"/>
      <w:marLeft w:val="0"/>
      <w:marRight w:val="0"/>
      <w:marTop w:val="0"/>
      <w:marBottom w:val="0"/>
      <w:divBdr>
        <w:top w:val="none" w:sz="0" w:space="0" w:color="auto"/>
        <w:left w:val="none" w:sz="0" w:space="0" w:color="auto"/>
        <w:bottom w:val="none" w:sz="0" w:space="0" w:color="auto"/>
        <w:right w:val="none" w:sz="0" w:space="0" w:color="auto"/>
      </w:divBdr>
    </w:div>
    <w:div w:id="1956910421">
      <w:bodyDiv w:val="1"/>
      <w:marLeft w:val="0"/>
      <w:marRight w:val="0"/>
      <w:marTop w:val="0"/>
      <w:marBottom w:val="0"/>
      <w:divBdr>
        <w:top w:val="none" w:sz="0" w:space="0" w:color="auto"/>
        <w:left w:val="none" w:sz="0" w:space="0" w:color="auto"/>
        <w:bottom w:val="none" w:sz="0" w:space="0" w:color="auto"/>
        <w:right w:val="none" w:sz="0" w:space="0" w:color="auto"/>
      </w:divBdr>
      <w:divsChild>
        <w:div w:id="534925184">
          <w:marLeft w:val="0"/>
          <w:marRight w:val="0"/>
          <w:marTop w:val="0"/>
          <w:marBottom w:val="0"/>
          <w:divBdr>
            <w:top w:val="none" w:sz="0" w:space="0" w:color="auto"/>
            <w:left w:val="none" w:sz="0" w:space="0" w:color="auto"/>
            <w:bottom w:val="none" w:sz="0" w:space="0" w:color="auto"/>
            <w:right w:val="none" w:sz="0" w:space="0" w:color="auto"/>
          </w:divBdr>
          <w:divsChild>
            <w:div w:id="2070373717">
              <w:marLeft w:val="-225"/>
              <w:marRight w:val="-225"/>
              <w:marTop w:val="0"/>
              <w:marBottom w:val="0"/>
              <w:divBdr>
                <w:top w:val="none" w:sz="0" w:space="0" w:color="auto"/>
                <w:left w:val="none" w:sz="0" w:space="0" w:color="auto"/>
                <w:bottom w:val="none" w:sz="0" w:space="0" w:color="auto"/>
                <w:right w:val="none" w:sz="0" w:space="0" w:color="auto"/>
              </w:divBdr>
              <w:divsChild>
                <w:div w:id="303967538">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sChild>
                        <w:div w:id="861821546">
                          <w:marLeft w:val="0"/>
                          <w:marRight w:val="0"/>
                          <w:marTop w:val="0"/>
                          <w:marBottom w:val="0"/>
                          <w:divBdr>
                            <w:top w:val="none" w:sz="0" w:space="0" w:color="auto"/>
                            <w:left w:val="none" w:sz="0" w:space="0" w:color="auto"/>
                            <w:bottom w:val="none" w:sz="0" w:space="0" w:color="auto"/>
                            <w:right w:val="none" w:sz="0" w:space="0" w:color="auto"/>
                          </w:divBdr>
                          <w:divsChild>
                            <w:div w:id="740105089">
                              <w:marLeft w:val="0"/>
                              <w:marRight w:val="0"/>
                              <w:marTop w:val="0"/>
                              <w:marBottom w:val="0"/>
                              <w:divBdr>
                                <w:top w:val="none" w:sz="0" w:space="0" w:color="auto"/>
                                <w:left w:val="none" w:sz="0" w:space="0" w:color="auto"/>
                                <w:bottom w:val="none" w:sz="0" w:space="0" w:color="auto"/>
                                <w:right w:val="none" w:sz="0" w:space="0" w:color="auto"/>
                              </w:divBdr>
                              <w:divsChild>
                                <w:div w:id="5081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17492">
      <w:bodyDiv w:val="1"/>
      <w:marLeft w:val="0"/>
      <w:marRight w:val="0"/>
      <w:marTop w:val="0"/>
      <w:marBottom w:val="0"/>
      <w:divBdr>
        <w:top w:val="none" w:sz="0" w:space="0" w:color="auto"/>
        <w:left w:val="none" w:sz="0" w:space="0" w:color="auto"/>
        <w:bottom w:val="none" w:sz="0" w:space="0" w:color="auto"/>
        <w:right w:val="none" w:sz="0" w:space="0" w:color="auto"/>
      </w:divBdr>
      <w:divsChild>
        <w:div w:id="1332755407">
          <w:marLeft w:val="180"/>
          <w:marRight w:val="180"/>
          <w:marTop w:val="180"/>
          <w:marBottom w:val="180"/>
          <w:divBdr>
            <w:top w:val="none" w:sz="0" w:space="0" w:color="auto"/>
            <w:left w:val="none" w:sz="0" w:space="0" w:color="auto"/>
            <w:bottom w:val="none" w:sz="0" w:space="0" w:color="auto"/>
            <w:right w:val="none" w:sz="0" w:space="0" w:color="auto"/>
          </w:divBdr>
          <w:divsChild>
            <w:div w:id="1816601735">
              <w:marLeft w:val="0"/>
              <w:marRight w:val="0"/>
              <w:marTop w:val="0"/>
              <w:marBottom w:val="0"/>
              <w:divBdr>
                <w:top w:val="none" w:sz="0" w:space="0" w:color="auto"/>
                <w:left w:val="none" w:sz="0" w:space="0" w:color="auto"/>
                <w:bottom w:val="none" w:sz="0" w:space="0" w:color="auto"/>
                <w:right w:val="none" w:sz="0" w:space="0" w:color="auto"/>
              </w:divBdr>
              <w:divsChild>
                <w:div w:id="4324331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33177456">
          <w:marLeft w:val="180"/>
          <w:marRight w:val="180"/>
          <w:marTop w:val="180"/>
          <w:marBottom w:val="180"/>
          <w:divBdr>
            <w:top w:val="none" w:sz="0" w:space="0" w:color="auto"/>
            <w:left w:val="none" w:sz="0" w:space="0" w:color="auto"/>
            <w:bottom w:val="none" w:sz="0" w:space="0" w:color="auto"/>
            <w:right w:val="none" w:sz="0" w:space="0" w:color="auto"/>
          </w:divBdr>
          <w:divsChild>
            <w:div w:id="183174941">
              <w:marLeft w:val="0"/>
              <w:marRight w:val="120"/>
              <w:marTop w:val="15"/>
              <w:marBottom w:val="0"/>
              <w:divBdr>
                <w:top w:val="none" w:sz="0" w:space="0" w:color="auto"/>
                <w:left w:val="none" w:sz="0" w:space="0" w:color="auto"/>
                <w:bottom w:val="none" w:sz="0" w:space="0" w:color="auto"/>
                <w:right w:val="none" w:sz="0" w:space="0" w:color="auto"/>
              </w:divBdr>
            </w:div>
            <w:div w:id="688146443">
              <w:marLeft w:val="0"/>
              <w:marRight w:val="0"/>
              <w:marTop w:val="0"/>
              <w:marBottom w:val="0"/>
              <w:divBdr>
                <w:top w:val="none" w:sz="0" w:space="0" w:color="auto"/>
                <w:left w:val="none" w:sz="0" w:space="0" w:color="auto"/>
                <w:bottom w:val="none" w:sz="0" w:space="0" w:color="auto"/>
                <w:right w:val="none" w:sz="0" w:space="0" w:color="auto"/>
              </w:divBdr>
              <w:divsChild>
                <w:div w:id="1231649558">
                  <w:marLeft w:val="0"/>
                  <w:marRight w:val="0"/>
                  <w:marTop w:val="60"/>
                  <w:marBottom w:val="0"/>
                  <w:divBdr>
                    <w:top w:val="none" w:sz="0" w:space="0" w:color="auto"/>
                    <w:left w:val="none" w:sz="0" w:space="0" w:color="auto"/>
                    <w:bottom w:val="none" w:sz="0" w:space="0" w:color="auto"/>
                    <w:right w:val="none" w:sz="0" w:space="0" w:color="auto"/>
                  </w:divBdr>
                  <w:divsChild>
                    <w:div w:id="17380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esimest.it/media/media-galle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cesimest.it/fo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CDP">
      <a:dk1>
        <a:srgbClr val="00205B"/>
      </a:dk1>
      <a:lt1>
        <a:sysClr val="window" lastClr="FFFFFF"/>
      </a:lt1>
      <a:dk2>
        <a:srgbClr val="000000"/>
      </a:dk2>
      <a:lt2>
        <a:srgbClr val="F8F8F8"/>
      </a:lt2>
      <a:accent1>
        <a:srgbClr val="00205B"/>
      </a:accent1>
      <a:accent2>
        <a:srgbClr val="D5003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2FDA-8B04-462C-9374-B18CDD5E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2030</Characters>
  <Application>Microsoft Office Word</Application>
  <DocSecurity>0</DocSecurity>
  <Lines>16</Lines>
  <Paragraphs>4</Paragraphs>
  <ScaleCrop>false</ScaleCrop>
  <HeadingPairs>
    <vt:vector size="6" baseType="variant">
      <vt:variant>
        <vt:lpstr>Title</vt:lpstr>
      </vt:variant>
      <vt:variant>
        <vt:i4>1</vt:i4>
      </vt:variant>
      <vt:variant>
        <vt:lpstr>Konu Başlığı</vt:lpstr>
      </vt:variant>
      <vt:variant>
        <vt:i4>1</vt:i4>
      </vt:variant>
      <vt:variant>
        <vt:lpstr>Titolo</vt:lpstr>
      </vt:variant>
      <vt:variant>
        <vt:i4>1</vt:i4>
      </vt:variant>
    </vt:vector>
  </HeadingPairs>
  <TitlesOfParts>
    <vt:vector size="3" baseType="lpstr">
      <vt:lpstr/>
      <vt:lpstr/>
      <vt:lpstr/>
    </vt:vector>
  </TitlesOfParts>
  <Company>HP</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ricciardel</dc:creator>
  <cp:keywords>SACE; export; Gruppo CDP</cp:keywords>
  <cp:lastModifiedBy>Cavadini, Maddalena</cp:lastModifiedBy>
  <cp:revision>5</cp:revision>
  <cp:lastPrinted>2020-02-10T10:44:00Z</cp:lastPrinted>
  <dcterms:created xsi:type="dcterms:W3CDTF">2020-12-09T12:00:00Z</dcterms:created>
  <dcterms:modified xsi:type="dcterms:W3CDTF">2020-12-10T07:18:00Z</dcterms:modified>
  <cp:category>comunicato stampa</cp:category>
</cp:coreProperties>
</file>